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5818" w14:textId="51ED91B3" w:rsidR="00342887" w:rsidRPr="009B66FF" w:rsidRDefault="001835F2" w:rsidP="009B66FF">
      <w:pPr>
        <w:pStyle w:val="BasicParagraph"/>
        <w:ind w:right="-166"/>
        <w:jc w:val="right"/>
        <w:rPr>
          <w:rFonts w:ascii="Calibri Light" w:hAnsi="Calibri Light" w:cs="Calibri Light"/>
          <w:color w:val="273896"/>
          <w:spacing w:val="-4"/>
          <w:sz w:val="22"/>
          <w:szCs w:val="22"/>
        </w:rPr>
      </w:pPr>
      <w:r w:rsidRPr="009B66FF">
        <w:rPr>
          <w:rFonts w:ascii="Calibri" w:hAnsi="Calibri" w:cs="Calibri"/>
          <w:noProof/>
          <w:color w:val="273896"/>
          <w:spacing w:val="-4"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0FDD2B61" wp14:editId="5C94E5D8">
            <wp:simplePos x="0" y="0"/>
            <wp:positionH relativeFrom="column">
              <wp:posOffset>-9388475</wp:posOffset>
            </wp:positionH>
            <wp:positionV relativeFrom="page">
              <wp:posOffset>-5483225</wp:posOffset>
            </wp:positionV>
            <wp:extent cx="16706676" cy="16952400"/>
            <wp:effectExtent l="0" t="0" r="0" b="2540"/>
            <wp:wrapNone/>
            <wp:docPr id="1205462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62945" name="Picture 12054629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6676" cy="169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313" w:rsidRPr="009B66FF">
        <w:rPr>
          <w:rFonts w:ascii="Calibri Light" w:hAnsi="Calibri Light" w:cs="Calibri Light"/>
          <w:noProof/>
          <w:color w:val="273896"/>
          <w:spacing w:val="-4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BE41549" wp14:editId="485DA9B7">
            <wp:simplePos x="0" y="0"/>
            <wp:positionH relativeFrom="column">
              <wp:posOffset>-131607</wp:posOffset>
            </wp:positionH>
            <wp:positionV relativeFrom="page">
              <wp:posOffset>416560</wp:posOffset>
            </wp:positionV>
            <wp:extent cx="434715" cy="434715"/>
            <wp:effectExtent l="0" t="0" r="0" b="0"/>
            <wp:wrapNone/>
            <wp:docPr id="7215563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56317" name="Picture 7215563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34715" cy="43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="00342887" w:rsidRPr="009B66FF">
          <w:rPr>
            <w:rStyle w:val="Hyperlink"/>
            <w:rFonts w:ascii="Calibri Light" w:hAnsi="Calibri Light" w:cs="Calibri Light"/>
            <w:color w:val="273896"/>
            <w:spacing w:val="-4"/>
            <w:sz w:val="22"/>
            <w:szCs w:val="22"/>
            <w:u w:val="single"/>
          </w:rPr>
          <w:t xml:space="preserve">schava.com </w:t>
        </w:r>
      </w:hyperlink>
      <w:r w:rsidR="009B66FF">
        <w:rPr>
          <w:rStyle w:val="Hyperlink"/>
          <w:rFonts w:ascii="Calibri Light" w:hAnsi="Calibri Light" w:cs="Calibri Light"/>
          <w:color w:val="273896"/>
          <w:spacing w:val="-4"/>
          <w:sz w:val="22"/>
          <w:szCs w:val="22"/>
          <w:u w:val="none"/>
        </w:rPr>
        <w:t xml:space="preserve">  </w:t>
      </w:r>
      <w:r w:rsidR="00394313" w:rsidRPr="009B66FF">
        <w:rPr>
          <w:rStyle w:val="Hyperlink"/>
          <w:rFonts w:ascii="Calibri Light" w:hAnsi="Calibri Light" w:cs="Calibri Light"/>
          <w:color w:val="273896"/>
          <w:spacing w:val="-4"/>
          <w:sz w:val="22"/>
          <w:szCs w:val="22"/>
          <w:u w:val="none"/>
        </w:rPr>
        <w:t xml:space="preserve">| </w:t>
      </w:r>
      <w:r w:rsidR="009B66FF">
        <w:rPr>
          <w:rStyle w:val="Hyperlink"/>
          <w:rFonts w:ascii="Calibri Light" w:hAnsi="Calibri Light" w:cs="Calibri Light"/>
          <w:color w:val="273896"/>
          <w:spacing w:val="-4"/>
          <w:sz w:val="22"/>
          <w:szCs w:val="22"/>
          <w:u w:val="none"/>
        </w:rPr>
        <w:t xml:space="preserve"> </w:t>
      </w:r>
      <w:r w:rsidR="00394313" w:rsidRPr="009B66FF">
        <w:rPr>
          <w:rStyle w:val="Hyperlink"/>
          <w:rFonts w:ascii="Calibri Light" w:hAnsi="Calibri Light" w:cs="Calibri Light"/>
          <w:color w:val="273896"/>
          <w:spacing w:val="-4"/>
          <w:sz w:val="22"/>
          <w:szCs w:val="22"/>
          <w:u w:val="single"/>
        </w:rPr>
        <w:t xml:space="preserve"> </w:t>
      </w:r>
      <w:hyperlink r:id="rId9" w:history="1">
        <w:r w:rsidR="00394313" w:rsidRPr="009B66FF">
          <w:rPr>
            <w:rStyle w:val="Hyperlink"/>
            <w:rFonts w:ascii="Calibri Light" w:hAnsi="Calibri Light" w:cs="Calibri Light"/>
            <w:color w:val="273896"/>
            <w:spacing w:val="-4"/>
            <w:sz w:val="22"/>
            <w:szCs w:val="22"/>
            <w:u w:val="single"/>
          </w:rPr>
          <w:t xml:space="preserve">behance.net/designer2734 </w:t>
        </w:r>
      </w:hyperlink>
      <w:r w:rsidR="00394313" w:rsidRPr="009B66FF">
        <w:rPr>
          <w:rFonts w:ascii="Calibri Light" w:hAnsi="Calibri Light" w:cs="Calibri Light"/>
          <w:color w:val="273896"/>
          <w:spacing w:val="-4"/>
          <w:sz w:val="22"/>
          <w:szCs w:val="22"/>
        </w:rPr>
        <w:t xml:space="preserve"> </w:t>
      </w:r>
      <w:r w:rsidR="009B66FF">
        <w:rPr>
          <w:rFonts w:ascii="Calibri Light" w:hAnsi="Calibri Light" w:cs="Calibri Light"/>
          <w:color w:val="273896"/>
          <w:spacing w:val="-4"/>
          <w:sz w:val="22"/>
          <w:szCs w:val="22"/>
        </w:rPr>
        <w:t xml:space="preserve"> </w:t>
      </w:r>
      <w:r w:rsidR="00394313" w:rsidRPr="009B66FF">
        <w:rPr>
          <w:rFonts w:ascii="Calibri Light" w:hAnsi="Calibri Light" w:cs="Calibri Light"/>
          <w:color w:val="273896"/>
          <w:spacing w:val="-4"/>
          <w:sz w:val="22"/>
          <w:szCs w:val="22"/>
        </w:rPr>
        <w:t xml:space="preserve">|  </w:t>
      </w:r>
      <w:r w:rsidR="00394313" w:rsidRPr="009B66FF">
        <w:rPr>
          <w:rFonts w:ascii="Calibri Light" w:hAnsi="Calibri Light" w:cs="Calibri Light"/>
          <w:color w:val="273896"/>
          <w:spacing w:val="-4"/>
          <w:sz w:val="22"/>
          <w:szCs w:val="22"/>
          <w:u w:val="single"/>
        </w:rPr>
        <w:t xml:space="preserve"> </w:t>
      </w:r>
      <w:hyperlink r:id="rId10" w:history="1">
        <w:r w:rsidR="00394313" w:rsidRPr="009B66FF">
          <w:rPr>
            <w:rStyle w:val="Hyperlink"/>
            <w:rFonts w:ascii="Calibri Light" w:hAnsi="Calibri Light" w:cs="Calibri Light"/>
            <w:color w:val="273896"/>
            <w:spacing w:val="-4"/>
            <w:sz w:val="22"/>
            <w:szCs w:val="22"/>
            <w:u w:val="single"/>
          </w:rPr>
          <w:t xml:space="preserve">linkedin.com/in/cssr2734/ </w:t>
        </w:r>
      </w:hyperlink>
      <w:r w:rsidR="00394313" w:rsidRPr="009B66FF">
        <w:rPr>
          <w:rFonts w:ascii="Calibri Light" w:hAnsi="Calibri Light" w:cs="Calibri Light"/>
          <w:color w:val="273896"/>
          <w:spacing w:val="-4"/>
          <w:sz w:val="22"/>
          <w:szCs w:val="22"/>
        </w:rPr>
        <w:t xml:space="preserve"> </w:t>
      </w:r>
      <w:r w:rsidR="009B66FF">
        <w:rPr>
          <w:rFonts w:ascii="Calibri Light" w:hAnsi="Calibri Light" w:cs="Calibri Light"/>
          <w:color w:val="273896"/>
          <w:spacing w:val="-4"/>
          <w:sz w:val="22"/>
          <w:szCs w:val="22"/>
        </w:rPr>
        <w:t xml:space="preserve"> </w:t>
      </w:r>
      <w:r w:rsidR="00394313" w:rsidRPr="009B66FF">
        <w:rPr>
          <w:rFonts w:ascii="Calibri Light" w:hAnsi="Calibri Light" w:cs="Calibri Light"/>
          <w:color w:val="273896"/>
          <w:spacing w:val="-4"/>
          <w:sz w:val="22"/>
          <w:szCs w:val="22"/>
        </w:rPr>
        <w:t xml:space="preserve">|   </w:t>
      </w:r>
      <w:hyperlink r:id="rId11" w:history="1">
        <w:r w:rsidR="00394313" w:rsidRPr="009B66FF">
          <w:rPr>
            <w:rStyle w:val="Hyperlink"/>
            <w:rFonts w:ascii="Calibri Light" w:hAnsi="Calibri Light" w:cs="Calibri Light"/>
            <w:color w:val="273896"/>
            <w:spacing w:val="-4"/>
            <w:sz w:val="22"/>
            <w:szCs w:val="22"/>
            <w:u w:val="single"/>
          </w:rPr>
          <w:t>saisrchava@outlook.com</w:t>
        </w:r>
      </w:hyperlink>
    </w:p>
    <w:p w14:paraId="6A9CEC4F" w14:textId="77777777" w:rsidR="00394313" w:rsidRDefault="00394313" w:rsidP="00394313">
      <w:pPr>
        <w:pStyle w:val="BasicParagraph"/>
        <w:jc w:val="right"/>
        <w:rPr>
          <w:rFonts w:ascii="Garamond" w:hAnsi="Garamond" w:cs="Garamond"/>
          <w:sz w:val="22"/>
          <w:szCs w:val="22"/>
        </w:rPr>
      </w:pPr>
    </w:p>
    <w:p w14:paraId="48FE57BB" w14:textId="77777777" w:rsidR="00FC2217" w:rsidRPr="00394313" w:rsidRDefault="00FC2217" w:rsidP="00394313">
      <w:pPr>
        <w:pStyle w:val="BasicParagraph"/>
        <w:jc w:val="right"/>
        <w:rPr>
          <w:rFonts w:ascii="Garamond" w:hAnsi="Garamond" w:cs="Garamond"/>
          <w:sz w:val="22"/>
          <w:szCs w:val="22"/>
        </w:rPr>
      </w:pPr>
    </w:p>
    <w:p w14:paraId="2EAF017D" w14:textId="77777777" w:rsidR="00DD28DA" w:rsidRDefault="00DD28DA" w:rsidP="00394313">
      <w:pPr>
        <w:pStyle w:val="BasicParagraph"/>
        <w:ind w:left="-142"/>
        <w:rPr>
          <w:rFonts w:ascii="Garamond" w:hAnsi="Garamond" w:cs="Garamond"/>
          <w:color w:val="171717" w:themeColor="background2" w:themeShade="1A"/>
          <w:sz w:val="28"/>
          <w:szCs w:val="28"/>
        </w:rPr>
      </w:pPr>
    </w:p>
    <w:p w14:paraId="32020CF5" w14:textId="4B9413F1" w:rsidR="00672FFC" w:rsidRPr="005D7917" w:rsidRDefault="000122DB" w:rsidP="00394313">
      <w:pPr>
        <w:pStyle w:val="BasicParagraph"/>
        <w:ind w:left="-142"/>
        <w:rPr>
          <w:rFonts w:ascii="Garamond" w:hAnsi="Garamond" w:cs="Garamond"/>
          <w:color w:val="171717" w:themeColor="background2" w:themeShade="1A"/>
        </w:rPr>
      </w:pPr>
      <w:r>
        <w:rPr>
          <w:rFonts w:ascii="Garamond" w:hAnsi="Garamond" w:cs="Garamond"/>
          <w:color w:val="171717" w:themeColor="background2" w:themeShade="1A"/>
          <w:sz w:val="28"/>
          <w:szCs w:val="28"/>
        </w:rPr>
        <w:t>Inquisitive</w:t>
      </w:r>
      <w:r w:rsidR="00213C06">
        <w:rPr>
          <w:rFonts w:ascii="Garamond" w:hAnsi="Garamond" w:cs="Garamond"/>
          <w:color w:val="171717" w:themeColor="background2" w:themeShade="1A"/>
          <w:sz w:val="28"/>
          <w:szCs w:val="28"/>
        </w:rPr>
        <w:t xml:space="preserve"> </w:t>
      </w:r>
      <w:r w:rsidR="00672FFC" w:rsidRPr="005D7917">
        <w:rPr>
          <w:rFonts w:ascii="Garamond" w:hAnsi="Garamond" w:cs="Garamond"/>
          <w:color w:val="171717" w:themeColor="background2" w:themeShade="1A"/>
          <w:sz w:val="28"/>
          <w:szCs w:val="28"/>
        </w:rPr>
        <w:t>UX Designer</w:t>
      </w:r>
      <w:r w:rsidR="00B22C4F" w:rsidRPr="005D7917">
        <w:rPr>
          <w:rFonts w:ascii="Garamond" w:hAnsi="Garamond" w:cs="Garamond"/>
          <w:color w:val="171717" w:themeColor="background2" w:themeShade="1A"/>
          <w:sz w:val="28"/>
          <w:szCs w:val="28"/>
        </w:rPr>
        <w:t xml:space="preserve"> </w:t>
      </w:r>
      <w:r w:rsidR="00213C06">
        <w:rPr>
          <w:rFonts w:ascii="Garamond" w:hAnsi="Garamond" w:cs="Garamond"/>
          <w:color w:val="171717" w:themeColor="background2" w:themeShade="1A"/>
          <w:sz w:val="28"/>
          <w:szCs w:val="28"/>
        </w:rPr>
        <w:t>(web + mobile) (accessibility)</w:t>
      </w:r>
    </w:p>
    <w:p w14:paraId="348D4997" w14:textId="22C31B7B" w:rsidR="00453D74" w:rsidRPr="00EA704E" w:rsidRDefault="00453D74" w:rsidP="00394313">
      <w:pPr>
        <w:pStyle w:val="BasicParagraph"/>
        <w:ind w:left="-142"/>
        <w:rPr>
          <w:rFonts w:ascii="Garamond" w:hAnsi="Garamond" w:cs="Garamond"/>
          <w:sz w:val="48"/>
          <w:szCs w:val="48"/>
        </w:rPr>
      </w:pPr>
      <w:r w:rsidRPr="00EA704E">
        <w:rPr>
          <w:rFonts w:ascii="Garamond" w:hAnsi="Garamond" w:cs="Garamond"/>
          <w:sz w:val="48"/>
          <w:szCs w:val="48"/>
        </w:rPr>
        <w:t>Sai Sushmita Rao Chava</w:t>
      </w:r>
    </w:p>
    <w:p w14:paraId="130E0C23" w14:textId="164CD458" w:rsidR="00EA704E" w:rsidRPr="00DD28DA" w:rsidRDefault="00810B9E" w:rsidP="00DD28DA">
      <w:pPr>
        <w:pStyle w:val="BasicParagraph"/>
        <w:spacing w:line="240" w:lineRule="auto"/>
        <w:ind w:left="-142" w:right="827"/>
        <w:rPr>
          <w:rFonts w:ascii="Calibri Light" w:hAnsi="Calibri Light" w:cs="Calibri Light"/>
          <w:spacing w:val="-4"/>
          <w:sz w:val="21"/>
          <w:szCs w:val="21"/>
        </w:rPr>
        <w:sectPr w:rsidR="00EA704E" w:rsidRPr="00DD28DA" w:rsidSect="006D4B3B">
          <w:pgSz w:w="11906" w:h="16838"/>
          <w:pgMar w:top="622" w:right="720" w:bottom="661" w:left="720" w:header="720" w:footer="720" w:gutter="0"/>
          <w:cols w:space="720"/>
          <w:noEndnote/>
        </w:sectPr>
      </w:pPr>
      <w:r w:rsidRPr="00810B9E">
        <w:rPr>
          <w:rFonts w:ascii="Calibri Light" w:hAnsi="Calibri Light" w:cs="Calibri Light"/>
          <w:spacing w:val="-4"/>
          <w:sz w:val="21"/>
          <w:szCs w:val="21"/>
        </w:rPr>
        <w:t>U</w:t>
      </w:r>
      <w:r w:rsidR="008F7420">
        <w:rPr>
          <w:rFonts w:ascii="Calibri Light" w:hAnsi="Calibri Light" w:cs="Calibri Light"/>
          <w:spacing w:val="-4"/>
          <w:sz w:val="21"/>
          <w:szCs w:val="21"/>
        </w:rPr>
        <w:t>ser Experience</w:t>
      </w:r>
      <w:r w:rsidR="00182CD5">
        <w:rPr>
          <w:rFonts w:ascii="Calibri Light" w:hAnsi="Calibri Light" w:cs="Calibri Light"/>
          <w:spacing w:val="-4"/>
          <w:sz w:val="21"/>
          <w:szCs w:val="21"/>
        </w:rPr>
        <w:t xml:space="preserve"> </w:t>
      </w:r>
      <w:r w:rsidR="00672FFC">
        <w:rPr>
          <w:rFonts w:ascii="Calibri Light" w:hAnsi="Calibri Light" w:cs="Calibri Light"/>
          <w:spacing w:val="-4"/>
          <w:sz w:val="21"/>
          <w:szCs w:val="21"/>
        </w:rPr>
        <w:t>d</w:t>
      </w:r>
      <w:r w:rsidRPr="00810B9E">
        <w:rPr>
          <w:rFonts w:ascii="Calibri Light" w:hAnsi="Calibri Light" w:cs="Calibri Light"/>
          <w:spacing w:val="-4"/>
          <w:sz w:val="21"/>
          <w:szCs w:val="21"/>
        </w:rPr>
        <w:t xml:space="preserve">esigner with five years of experience in </w:t>
      </w:r>
      <w:r w:rsidR="00734584">
        <w:rPr>
          <w:rFonts w:ascii="Calibri Light" w:hAnsi="Calibri Light" w:cs="Calibri Light"/>
          <w:spacing w:val="-4"/>
          <w:sz w:val="21"/>
          <w:szCs w:val="21"/>
        </w:rPr>
        <w:t>user-centric</w:t>
      </w:r>
      <w:r w:rsidR="001B580B">
        <w:rPr>
          <w:rFonts w:ascii="Calibri Light" w:hAnsi="Calibri Light" w:cs="Calibri Light"/>
          <w:spacing w:val="-4"/>
          <w:sz w:val="21"/>
          <w:szCs w:val="21"/>
        </w:rPr>
        <w:t xml:space="preserve"> </w:t>
      </w:r>
      <w:r w:rsidRPr="00810B9E">
        <w:rPr>
          <w:rFonts w:ascii="Calibri Light" w:hAnsi="Calibri Light" w:cs="Calibri Light"/>
          <w:spacing w:val="-4"/>
          <w:sz w:val="21"/>
          <w:szCs w:val="21"/>
        </w:rPr>
        <w:t>design</w:t>
      </w:r>
      <w:r w:rsidR="0023553F">
        <w:rPr>
          <w:rFonts w:ascii="Calibri Light" w:hAnsi="Calibri Light" w:cs="Calibri Light"/>
          <w:spacing w:val="-4"/>
          <w:sz w:val="21"/>
          <w:szCs w:val="21"/>
        </w:rPr>
        <w:t xml:space="preserve"> and </w:t>
      </w:r>
      <w:r w:rsidR="00A621EA">
        <w:rPr>
          <w:rFonts w:ascii="Calibri Light" w:hAnsi="Calibri Light" w:cs="Calibri Light"/>
          <w:spacing w:val="-4"/>
          <w:sz w:val="21"/>
          <w:szCs w:val="21"/>
        </w:rPr>
        <w:t>management</w:t>
      </w:r>
      <w:r w:rsidRPr="00810B9E">
        <w:rPr>
          <w:rFonts w:ascii="Calibri Light" w:hAnsi="Calibri Light" w:cs="Calibri Light"/>
          <w:spacing w:val="-4"/>
          <w:sz w:val="21"/>
          <w:szCs w:val="21"/>
        </w:rPr>
        <w:t xml:space="preserve"> roles across India and the United Kingdom. I have keenly contributed to Healthcare, SaaS, </w:t>
      </w:r>
      <w:r w:rsidR="00B22C4F">
        <w:rPr>
          <w:rFonts w:ascii="Calibri Light" w:hAnsi="Calibri Light" w:cs="Calibri Light"/>
          <w:spacing w:val="-4"/>
          <w:sz w:val="21"/>
          <w:szCs w:val="21"/>
        </w:rPr>
        <w:t xml:space="preserve">and </w:t>
      </w:r>
      <w:r w:rsidR="009E2434">
        <w:rPr>
          <w:rFonts w:ascii="Calibri Light" w:hAnsi="Calibri Light" w:cs="Calibri Light"/>
          <w:spacing w:val="-4"/>
          <w:sz w:val="21"/>
          <w:szCs w:val="21"/>
        </w:rPr>
        <w:t>Education</w:t>
      </w:r>
      <w:r w:rsidRPr="00810B9E">
        <w:rPr>
          <w:rFonts w:ascii="Calibri Light" w:hAnsi="Calibri Light" w:cs="Calibri Light"/>
          <w:spacing w:val="-4"/>
          <w:sz w:val="21"/>
          <w:szCs w:val="21"/>
        </w:rPr>
        <w:t xml:space="preserve"> Industries. I am an ambitious self-starter</w:t>
      </w:r>
      <w:r w:rsidR="00672FFC">
        <w:rPr>
          <w:rFonts w:ascii="Calibri Light" w:hAnsi="Calibri Light" w:cs="Calibri Light"/>
          <w:spacing w:val="-4"/>
          <w:sz w:val="21"/>
          <w:szCs w:val="21"/>
        </w:rPr>
        <w:t xml:space="preserve">, </w:t>
      </w:r>
      <w:r w:rsidRPr="00810B9E">
        <w:rPr>
          <w:rFonts w:ascii="Calibri Light" w:hAnsi="Calibri Light" w:cs="Calibri Light"/>
          <w:spacing w:val="-4"/>
          <w:sz w:val="21"/>
          <w:szCs w:val="21"/>
        </w:rPr>
        <w:t xml:space="preserve">and I excel </w:t>
      </w:r>
      <w:r w:rsidR="00ED156E">
        <w:rPr>
          <w:rFonts w:ascii="Calibri Light" w:hAnsi="Calibri Light" w:cs="Calibri Light"/>
          <w:spacing w:val="-4"/>
          <w:sz w:val="21"/>
          <w:szCs w:val="21"/>
        </w:rPr>
        <w:t>at</w:t>
      </w:r>
      <w:r w:rsidR="000122DB">
        <w:rPr>
          <w:rFonts w:ascii="Calibri Light" w:hAnsi="Calibri Light" w:cs="Calibri Light"/>
          <w:spacing w:val="-4"/>
          <w:sz w:val="21"/>
          <w:szCs w:val="21"/>
        </w:rPr>
        <w:t xml:space="preserve"> creating end-to-end user-driven designs</w:t>
      </w:r>
      <w:r w:rsidR="00ED156E">
        <w:rPr>
          <w:rFonts w:ascii="Calibri Light" w:hAnsi="Calibri Light" w:cs="Calibri Light"/>
          <w:spacing w:val="-4"/>
          <w:sz w:val="21"/>
          <w:szCs w:val="21"/>
        </w:rPr>
        <w:t>.</w:t>
      </w:r>
      <w:r w:rsidRPr="00810B9E">
        <w:rPr>
          <w:rFonts w:ascii="Calibri Light" w:hAnsi="Calibri Light" w:cs="Calibri Light"/>
          <w:spacing w:val="-4"/>
          <w:sz w:val="21"/>
          <w:szCs w:val="21"/>
        </w:rPr>
        <w:t xml:space="preserve"> My background in Industrial and Graphic design lends me expertise in design direction, stakeholder communication, and cross-team collaboration</w:t>
      </w:r>
      <w:r w:rsidR="00DD28DA">
        <w:rPr>
          <w:rFonts w:ascii="Calibri Light" w:hAnsi="Calibri Light" w:cs="Calibri Light"/>
          <w:spacing w:val="-4"/>
          <w:sz w:val="21"/>
          <w:szCs w:val="21"/>
        </w:rPr>
        <w:t>.</w:t>
      </w:r>
    </w:p>
    <w:p w14:paraId="55416BA4" w14:textId="3455096F" w:rsidR="00453D74" w:rsidRDefault="00453D74" w:rsidP="00453D74">
      <w:pPr>
        <w:pStyle w:val="BasicParagraph"/>
        <w:rPr>
          <w:rFonts w:ascii="Garamond" w:hAnsi="Garamond" w:cs="Garamond"/>
          <w:b/>
          <w:bCs/>
          <w:color w:val="283895"/>
          <w:sz w:val="28"/>
          <w:szCs w:val="28"/>
        </w:rPr>
        <w:sectPr w:rsidR="00453D74" w:rsidSect="006D4B3B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3008" w:space="720"/>
            <w:col w:w="6736"/>
          </w:cols>
          <w:noEndnote/>
        </w:sectPr>
      </w:pPr>
    </w:p>
    <w:p w14:paraId="6C5DC087" w14:textId="4BB0BE2A" w:rsidR="005D14FA" w:rsidRPr="00342887" w:rsidRDefault="005D14FA" w:rsidP="00DD28DA">
      <w:pPr>
        <w:pStyle w:val="BasicParagraph"/>
        <w:ind w:left="-142"/>
        <w:rPr>
          <w:rFonts w:ascii="Garamond" w:hAnsi="Garamond" w:cs="Garamond"/>
          <w:b/>
          <w:bCs/>
          <w:color w:val="000000" w:themeColor="text1"/>
          <w:sz w:val="28"/>
          <w:szCs w:val="28"/>
        </w:rPr>
      </w:pPr>
      <w:r w:rsidRPr="00453D74">
        <w:rPr>
          <w:rFonts w:ascii="Garamond" w:hAnsi="Garamond" w:cs="Garamond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215F1B" wp14:editId="4323940A">
                <wp:simplePos x="0" y="0"/>
                <wp:positionH relativeFrom="column">
                  <wp:posOffset>-73660</wp:posOffset>
                </wp:positionH>
                <wp:positionV relativeFrom="paragraph">
                  <wp:posOffset>216535</wp:posOffset>
                </wp:positionV>
                <wp:extent cx="6780530" cy="0"/>
                <wp:effectExtent l="0" t="0" r="13970" b="12700"/>
                <wp:wrapNone/>
                <wp:docPr id="16256563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26618F" id="Straight Connector 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pt,17.05pt" to="528.1pt,1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  <w:r w:rsidRPr="00342887">
        <w:rPr>
          <w:rFonts w:ascii="Garamond" w:hAnsi="Garamond" w:cs="Garamond"/>
          <w:b/>
          <w:bCs/>
          <w:color w:val="000000" w:themeColor="text1"/>
          <w:sz w:val="28"/>
          <w:szCs w:val="28"/>
        </w:rPr>
        <w:t>Technical Skills &amp; Methods</w:t>
      </w:r>
    </w:p>
    <w:p w14:paraId="63AFDD92" w14:textId="77777777" w:rsidR="005D14FA" w:rsidRPr="00342887" w:rsidRDefault="005D14FA" w:rsidP="005D14FA">
      <w:pPr>
        <w:rPr>
          <w:sz w:val="16"/>
          <w:szCs w:val="16"/>
        </w:rPr>
      </w:pPr>
    </w:p>
    <w:tbl>
      <w:tblPr>
        <w:tblStyle w:val="TableGridLight"/>
        <w:tblW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273"/>
      </w:tblGrid>
      <w:tr w:rsidR="00DD28DA" w:rsidRPr="00D402C1" w14:paraId="02F5F037" w14:textId="77777777" w:rsidTr="00427F00">
        <w:trPr>
          <w:trHeight w:val="237"/>
        </w:trPr>
        <w:tc>
          <w:tcPr>
            <w:tcW w:w="1555" w:type="dxa"/>
          </w:tcPr>
          <w:p w14:paraId="6CD424D8" w14:textId="77777777" w:rsidR="00DD28DA" w:rsidRPr="004E296D" w:rsidRDefault="00DD28DA" w:rsidP="001424F5">
            <w:pPr>
              <w:pStyle w:val="BasicParagraph"/>
              <w:numPr>
                <w:ilvl w:val="0"/>
                <w:numId w:val="7"/>
              </w:numPr>
              <w:spacing w:line="240" w:lineRule="auto"/>
              <w:ind w:left="193" w:hanging="193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4E296D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Figma</w:t>
            </w:r>
          </w:p>
        </w:tc>
        <w:tc>
          <w:tcPr>
            <w:tcW w:w="2273" w:type="dxa"/>
          </w:tcPr>
          <w:p w14:paraId="21966782" w14:textId="544A4FAE" w:rsidR="00DD28DA" w:rsidRPr="004E296D" w:rsidRDefault="00734584" w:rsidP="001424F5">
            <w:pPr>
              <w:pStyle w:val="BasicParagraph"/>
              <w:numPr>
                <w:ilvl w:val="0"/>
                <w:numId w:val="8"/>
              </w:numPr>
              <w:suppressAutoHyphens/>
              <w:spacing w:line="240" w:lineRule="auto"/>
              <w:ind w:left="193" w:hanging="193"/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</w:pPr>
            <w:r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UX Research</w:t>
            </w:r>
          </w:p>
        </w:tc>
      </w:tr>
      <w:tr w:rsidR="005D14FA" w:rsidRPr="00D402C1" w14:paraId="6B3D942E" w14:textId="77777777" w:rsidTr="00427F00">
        <w:trPr>
          <w:trHeight w:val="254"/>
        </w:trPr>
        <w:tc>
          <w:tcPr>
            <w:tcW w:w="1555" w:type="dxa"/>
          </w:tcPr>
          <w:p w14:paraId="300D2AC0" w14:textId="31BA14CF" w:rsidR="005D14FA" w:rsidRPr="004E296D" w:rsidRDefault="00427F00" w:rsidP="001424F5">
            <w:pPr>
              <w:pStyle w:val="BasicParagraph"/>
              <w:numPr>
                <w:ilvl w:val="0"/>
                <w:numId w:val="7"/>
              </w:numPr>
              <w:spacing w:line="240" w:lineRule="auto"/>
              <w:ind w:left="193" w:hanging="193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UI Design</w:t>
            </w:r>
          </w:p>
        </w:tc>
        <w:tc>
          <w:tcPr>
            <w:tcW w:w="2273" w:type="dxa"/>
          </w:tcPr>
          <w:p w14:paraId="042DC725" w14:textId="516CEA4F" w:rsidR="005D14FA" w:rsidRPr="004E296D" w:rsidRDefault="00427F00" w:rsidP="001424F5">
            <w:pPr>
              <w:pStyle w:val="BasicParagraph"/>
              <w:numPr>
                <w:ilvl w:val="0"/>
                <w:numId w:val="8"/>
              </w:numPr>
              <w:suppressAutoHyphens/>
              <w:spacing w:line="240" w:lineRule="auto"/>
              <w:ind w:left="193" w:hanging="193"/>
              <w:rPr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</w:rPr>
              <w:t>Typography &amp; Editing</w:t>
            </w:r>
          </w:p>
        </w:tc>
      </w:tr>
      <w:tr w:rsidR="005D14FA" w:rsidRPr="00D402C1" w14:paraId="76AB50D6" w14:textId="77777777" w:rsidTr="00427F00">
        <w:trPr>
          <w:trHeight w:val="145"/>
        </w:trPr>
        <w:tc>
          <w:tcPr>
            <w:tcW w:w="1555" w:type="dxa"/>
          </w:tcPr>
          <w:p w14:paraId="346A9C54" w14:textId="3F4D77CA" w:rsidR="005D14FA" w:rsidRPr="004E296D" w:rsidRDefault="00B000EA" w:rsidP="001424F5">
            <w:pPr>
              <w:pStyle w:val="BasicParagraph"/>
              <w:numPr>
                <w:ilvl w:val="0"/>
                <w:numId w:val="7"/>
              </w:numPr>
              <w:spacing w:line="240" w:lineRule="auto"/>
              <w:ind w:left="193" w:hanging="193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WCAG</w:t>
            </w:r>
          </w:p>
        </w:tc>
        <w:tc>
          <w:tcPr>
            <w:tcW w:w="2273" w:type="dxa"/>
          </w:tcPr>
          <w:p w14:paraId="78FC007A" w14:textId="77777777" w:rsidR="005D14FA" w:rsidRPr="004E296D" w:rsidRDefault="005D14FA" w:rsidP="00427F00">
            <w:pPr>
              <w:pStyle w:val="BasicParagraph"/>
              <w:numPr>
                <w:ilvl w:val="0"/>
                <w:numId w:val="8"/>
              </w:numPr>
              <w:suppressAutoHyphens/>
              <w:spacing w:line="240" w:lineRule="auto"/>
              <w:ind w:left="193" w:right="-251" w:hanging="193"/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4E296D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UX</w:t>
            </w:r>
            <w:r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 xml:space="preserve"> </w:t>
            </w:r>
            <w:r w:rsidRPr="004E296D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 xml:space="preserve">Tweak </w:t>
            </w:r>
          </w:p>
        </w:tc>
      </w:tr>
      <w:tr w:rsidR="00DD28DA" w:rsidRPr="00D402C1" w14:paraId="3BE7DF57" w14:textId="77777777" w:rsidTr="00427F00">
        <w:trPr>
          <w:trHeight w:val="176"/>
        </w:trPr>
        <w:tc>
          <w:tcPr>
            <w:tcW w:w="1555" w:type="dxa"/>
          </w:tcPr>
          <w:p w14:paraId="25492000" w14:textId="3B5DA4AD" w:rsidR="00DD28DA" w:rsidRPr="004E296D" w:rsidRDefault="00234805" w:rsidP="001424F5">
            <w:pPr>
              <w:pStyle w:val="BasicParagraph"/>
              <w:numPr>
                <w:ilvl w:val="0"/>
                <w:numId w:val="7"/>
              </w:numPr>
              <w:spacing w:line="240" w:lineRule="auto"/>
              <w:ind w:left="193" w:hanging="193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UX Strategy</w:t>
            </w:r>
          </w:p>
        </w:tc>
        <w:tc>
          <w:tcPr>
            <w:tcW w:w="2273" w:type="dxa"/>
          </w:tcPr>
          <w:p w14:paraId="015D5607" w14:textId="77777777" w:rsidR="00DD28DA" w:rsidRPr="004E296D" w:rsidRDefault="00DD28DA" w:rsidP="001424F5">
            <w:pPr>
              <w:pStyle w:val="BasicParagraph"/>
              <w:numPr>
                <w:ilvl w:val="0"/>
                <w:numId w:val="8"/>
              </w:numPr>
              <w:suppressAutoHyphens/>
              <w:spacing w:line="240" w:lineRule="auto"/>
              <w:ind w:left="193" w:hanging="193"/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4E296D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Flutter.io</w:t>
            </w:r>
          </w:p>
        </w:tc>
      </w:tr>
    </w:tbl>
    <w:tbl>
      <w:tblPr>
        <w:tblStyle w:val="TableGridLight"/>
        <w:tblpPr w:leftFromText="180" w:rightFromText="180" w:vertAnchor="text" w:horzAnchor="page" w:tblpX="4769" w:tblpY="-1012"/>
        <w:tblW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1837"/>
      </w:tblGrid>
      <w:tr w:rsidR="00DD28DA" w:rsidRPr="00D402C1" w14:paraId="4EC86C95" w14:textId="77777777" w:rsidTr="00DD28DA">
        <w:trPr>
          <w:trHeight w:val="251"/>
        </w:trPr>
        <w:tc>
          <w:tcPr>
            <w:tcW w:w="1986" w:type="dxa"/>
          </w:tcPr>
          <w:p w14:paraId="6E5CC4E2" w14:textId="540430CF" w:rsidR="00DD28DA" w:rsidRPr="00793B16" w:rsidRDefault="00234805" w:rsidP="00DD28DA">
            <w:pPr>
              <w:pStyle w:val="BasicParagraph"/>
              <w:numPr>
                <w:ilvl w:val="0"/>
                <w:numId w:val="16"/>
              </w:numPr>
              <w:spacing w:line="240" w:lineRule="auto"/>
              <w:ind w:left="317" w:hanging="219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Lean UX</w:t>
            </w:r>
          </w:p>
        </w:tc>
        <w:tc>
          <w:tcPr>
            <w:tcW w:w="1837" w:type="dxa"/>
          </w:tcPr>
          <w:p w14:paraId="77FA0CC2" w14:textId="77777777" w:rsidR="00DD28DA" w:rsidRPr="00793B16" w:rsidRDefault="00DD28DA" w:rsidP="00DD28DA">
            <w:pPr>
              <w:pStyle w:val="BasicParagraph"/>
              <w:numPr>
                <w:ilvl w:val="0"/>
                <w:numId w:val="16"/>
              </w:numPr>
              <w:suppressAutoHyphens/>
              <w:spacing w:line="240" w:lineRule="auto"/>
              <w:ind w:left="317" w:hanging="219"/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</w:pPr>
            <w:r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Wireframing</w:t>
            </w:r>
          </w:p>
        </w:tc>
      </w:tr>
      <w:tr w:rsidR="00DD28DA" w:rsidRPr="00D402C1" w14:paraId="69E6F936" w14:textId="77777777" w:rsidTr="00DD28DA">
        <w:trPr>
          <w:trHeight w:val="270"/>
        </w:trPr>
        <w:tc>
          <w:tcPr>
            <w:tcW w:w="1986" w:type="dxa"/>
          </w:tcPr>
          <w:p w14:paraId="79FA5E93" w14:textId="77777777" w:rsidR="00DD28DA" w:rsidRPr="00793B16" w:rsidRDefault="00DD28DA" w:rsidP="00DD28DA">
            <w:pPr>
              <w:pStyle w:val="NoParagraphStyle"/>
              <w:numPr>
                <w:ilvl w:val="0"/>
                <w:numId w:val="16"/>
              </w:numPr>
              <w:spacing w:line="240" w:lineRule="auto"/>
              <w:ind w:left="317" w:hanging="219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793B16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Us</w:t>
            </w:r>
            <w:r w:rsidRPr="00793B16">
              <w:rPr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</w:rPr>
              <w:t>er J</w:t>
            </w:r>
            <w:r w:rsidRPr="00793B16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ourney</w:t>
            </w:r>
          </w:p>
        </w:tc>
        <w:tc>
          <w:tcPr>
            <w:tcW w:w="1837" w:type="dxa"/>
          </w:tcPr>
          <w:p w14:paraId="150B346D" w14:textId="77777777" w:rsidR="00DD28DA" w:rsidRPr="00793B16" w:rsidRDefault="00DD28DA" w:rsidP="00DD28DA">
            <w:pPr>
              <w:pStyle w:val="NoParagraphStyle"/>
              <w:numPr>
                <w:ilvl w:val="0"/>
                <w:numId w:val="16"/>
              </w:numPr>
              <w:suppressAutoHyphens/>
              <w:spacing w:line="240" w:lineRule="auto"/>
              <w:ind w:left="317" w:hanging="219"/>
              <w:rPr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</w:rPr>
            </w:pPr>
            <w:r w:rsidRPr="00793B16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Remote Testing</w:t>
            </w:r>
          </w:p>
        </w:tc>
      </w:tr>
      <w:tr w:rsidR="00DD28DA" w:rsidRPr="00D402C1" w14:paraId="31DA75D2" w14:textId="77777777" w:rsidTr="00DD28DA">
        <w:trPr>
          <w:trHeight w:val="154"/>
        </w:trPr>
        <w:tc>
          <w:tcPr>
            <w:tcW w:w="1986" w:type="dxa"/>
          </w:tcPr>
          <w:p w14:paraId="5CF36E9F" w14:textId="77777777" w:rsidR="00DD28DA" w:rsidRPr="00793B16" w:rsidRDefault="00DD28DA" w:rsidP="00DD28DA">
            <w:pPr>
              <w:pStyle w:val="NoParagraphStyle"/>
              <w:numPr>
                <w:ilvl w:val="0"/>
                <w:numId w:val="16"/>
              </w:numPr>
              <w:spacing w:line="240" w:lineRule="auto"/>
              <w:ind w:left="317" w:hanging="219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793B16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Focus Groups</w:t>
            </w:r>
          </w:p>
        </w:tc>
        <w:tc>
          <w:tcPr>
            <w:tcW w:w="1837" w:type="dxa"/>
          </w:tcPr>
          <w:p w14:paraId="01E7BA15" w14:textId="77777777" w:rsidR="00DD28DA" w:rsidRPr="00793B16" w:rsidRDefault="00DD28DA" w:rsidP="00DD28DA">
            <w:pPr>
              <w:pStyle w:val="NoParagraphStyle"/>
              <w:numPr>
                <w:ilvl w:val="0"/>
                <w:numId w:val="16"/>
              </w:numPr>
              <w:suppressAutoHyphens/>
              <w:spacing w:line="240" w:lineRule="auto"/>
              <w:ind w:left="317" w:hanging="219"/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793B16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A/B Testing</w:t>
            </w:r>
          </w:p>
        </w:tc>
      </w:tr>
      <w:tr w:rsidR="00DD28DA" w:rsidRPr="00D402C1" w14:paraId="5972B06B" w14:textId="77777777" w:rsidTr="00DD28DA">
        <w:trPr>
          <w:trHeight w:val="185"/>
        </w:trPr>
        <w:tc>
          <w:tcPr>
            <w:tcW w:w="1986" w:type="dxa"/>
          </w:tcPr>
          <w:p w14:paraId="24E6C9FE" w14:textId="77777777" w:rsidR="00DD28DA" w:rsidRPr="00793B16" w:rsidRDefault="00DD28DA" w:rsidP="00DD28DA">
            <w:pPr>
              <w:pStyle w:val="BasicParagraph"/>
              <w:numPr>
                <w:ilvl w:val="0"/>
                <w:numId w:val="16"/>
              </w:numPr>
              <w:spacing w:line="240" w:lineRule="auto"/>
              <w:ind w:left="317" w:hanging="219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793B16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Persona Crea</w:t>
            </w:r>
            <w:r w:rsidRPr="00793B16">
              <w:rPr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</w:rPr>
              <w:t>tion</w:t>
            </w:r>
          </w:p>
        </w:tc>
        <w:tc>
          <w:tcPr>
            <w:tcW w:w="1837" w:type="dxa"/>
          </w:tcPr>
          <w:p w14:paraId="44DFD171" w14:textId="77777777" w:rsidR="00DD28DA" w:rsidRPr="00793B16" w:rsidRDefault="00DD28DA" w:rsidP="00DD28DA">
            <w:pPr>
              <w:pStyle w:val="NoParagraphStyle"/>
              <w:numPr>
                <w:ilvl w:val="0"/>
                <w:numId w:val="16"/>
              </w:numPr>
              <w:suppressAutoHyphens/>
              <w:spacing w:line="240" w:lineRule="auto"/>
              <w:ind w:left="317" w:hanging="219"/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793B16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 xml:space="preserve">Usability Testing </w:t>
            </w:r>
          </w:p>
        </w:tc>
      </w:tr>
    </w:tbl>
    <w:p w14:paraId="2AE41E7A" w14:textId="77777777" w:rsidR="00DD28DA" w:rsidRDefault="00DD28DA" w:rsidP="00DD28DA">
      <w:pPr>
        <w:pStyle w:val="BasicParagraph"/>
        <w:rPr>
          <w:rFonts w:ascii="Garamond" w:hAnsi="Garamond" w:cs="Garamond"/>
          <w:b/>
          <w:bCs/>
          <w:color w:val="000000" w:themeColor="text1"/>
          <w:sz w:val="28"/>
          <w:szCs w:val="28"/>
        </w:rPr>
      </w:pPr>
    </w:p>
    <w:p w14:paraId="01A70ED0" w14:textId="77BD0E8D" w:rsidR="00DD28DA" w:rsidRPr="005D14FA" w:rsidRDefault="00DD28DA" w:rsidP="00DD28DA">
      <w:pPr>
        <w:pStyle w:val="BasicParagraph"/>
        <w:ind w:left="-142"/>
        <w:rPr>
          <w:rFonts w:ascii="Garamond" w:hAnsi="Garamond" w:cs="Garamond"/>
          <w:b/>
          <w:bCs/>
          <w:color w:val="000000" w:themeColor="text1"/>
          <w:sz w:val="28"/>
          <w:szCs w:val="28"/>
        </w:rPr>
        <w:sectPr w:rsidR="00DD28DA" w:rsidRPr="005D14FA" w:rsidSect="00DD28DA">
          <w:type w:val="continuous"/>
          <w:pgSz w:w="11906" w:h="16838"/>
          <w:pgMar w:top="720" w:right="720" w:bottom="720" w:left="720" w:header="720" w:footer="720" w:gutter="0"/>
          <w:cols w:space="720"/>
          <w:noEndnote/>
        </w:sectPr>
      </w:pPr>
      <w:r w:rsidRPr="00453D74">
        <w:rPr>
          <w:rFonts w:ascii="Garamond" w:hAnsi="Garamond" w:cs="Garamond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FFB56" wp14:editId="1189C772">
                <wp:simplePos x="0" y="0"/>
                <wp:positionH relativeFrom="column">
                  <wp:posOffset>-87630</wp:posOffset>
                </wp:positionH>
                <wp:positionV relativeFrom="paragraph">
                  <wp:posOffset>220345</wp:posOffset>
                </wp:positionV>
                <wp:extent cx="6862194" cy="0"/>
                <wp:effectExtent l="0" t="0" r="8890" b="12700"/>
                <wp:wrapNone/>
                <wp:docPr id="8723468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21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BFBEC3" id="Straight Connector 1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17.35pt" to="533.45pt,1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" strokecolor="black [3200]" strokeweight=".5pt">
                <v:stroke joinstyle="miter"/>
              </v:line>
            </w:pict>
          </mc:Fallback>
        </mc:AlternateContent>
      </w:r>
      <w:r w:rsidRPr="00453D74">
        <w:rPr>
          <w:rFonts w:ascii="Garamond" w:hAnsi="Garamond" w:cs="Garamond"/>
          <w:b/>
          <w:bCs/>
          <w:color w:val="000000" w:themeColor="text1"/>
          <w:sz w:val="28"/>
          <w:szCs w:val="28"/>
        </w:rPr>
        <w:t>Work Experienc</w:t>
      </w:r>
      <w:r>
        <w:rPr>
          <w:rFonts w:ascii="Garamond" w:hAnsi="Garamond" w:cs="Garamond"/>
          <w:b/>
          <w:bCs/>
          <w:color w:val="000000" w:themeColor="text1"/>
          <w:sz w:val="28"/>
          <w:szCs w:val="28"/>
        </w:rPr>
        <w:t>e</w:t>
      </w:r>
    </w:p>
    <w:p w14:paraId="44A81300" w14:textId="1591DC26" w:rsidR="00747EDE" w:rsidRPr="00CB358D" w:rsidRDefault="00747EDE" w:rsidP="00747EDE">
      <w:pPr>
        <w:pStyle w:val="BasicParagraph"/>
        <w:suppressAutoHyphens/>
        <w:rPr>
          <w:rFonts w:ascii="Garamond" w:hAnsi="Garamond" w:cs="Garamond"/>
          <w:color w:val="3B3838" w:themeColor="background2" w:themeShade="40"/>
        </w:rPr>
      </w:pPr>
    </w:p>
    <w:tbl>
      <w:tblPr>
        <w:tblStyle w:val="TableGrid"/>
        <w:tblW w:w="1118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4" w:type="dxa"/>
        </w:tblCellMar>
        <w:tblLook w:val="0400" w:firstRow="0" w:lastRow="0" w:firstColumn="0" w:lastColumn="0" w:noHBand="0" w:noVBand="1"/>
      </w:tblPr>
      <w:tblGrid>
        <w:gridCol w:w="2718"/>
        <w:gridCol w:w="8467"/>
      </w:tblGrid>
      <w:tr w:rsidR="00184686" w14:paraId="5DEECF09" w14:textId="77777777" w:rsidTr="007D30F5">
        <w:trPr>
          <w:cantSplit/>
          <w:trHeight w:val="1252"/>
        </w:trPr>
        <w:tc>
          <w:tcPr>
            <w:tcW w:w="2718" w:type="dxa"/>
          </w:tcPr>
          <w:p w14:paraId="1909F21D" w14:textId="44813DFF" w:rsidR="00184686" w:rsidRPr="00D402C1" w:rsidRDefault="00184686" w:rsidP="00B12EA2">
            <w:pPr>
              <w:pStyle w:val="BasicParagraph"/>
              <w:suppressAutoHyphens/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 w:rsidRPr="00D402C1">
              <w:rPr>
                <w:rFonts w:ascii="Garamond" w:hAnsi="Garamond" w:cs="Garamond"/>
                <w:sz w:val="22"/>
                <w:szCs w:val="22"/>
              </w:rPr>
              <w:t>Goldsmiths University of London</w:t>
            </w:r>
          </w:p>
          <w:p w14:paraId="2D9A1470" w14:textId="7EB26C10" w:rsidR="00184686" w:rsidRDefault="00184686" w:rsidP="00B12EA2">
            <w:pPr>
              <w:pStyle w:val="BasicParagraph"/>
              <w:suppressAutoHyphens/>
              <w:spacing w:line="276" w:lineRule="auto"/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  <w:t>UX</w:t>
            </w:r>
            <w:r w:rsidR="00182CD5"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  <w:t xml:space="preserve">Lab Lead </w:t>
            </w:r>
          </w:p>
          <w:p w14:paraId="0B0EC543" w14:textId="77777777" w:rsidR="00184686" w:rsidRPr="00814BD2" w:rsidRDefault="00184686" w:rsidP="00B12EA2">
            <w:pPr>
              <w:pStyle w:val="BasicParagraph"/>
              <w:suppressAutoHyphens/>
              <w:spacing w:line="276" w:lineRule="auto"/>
              <w:rPr>
                <w:rFonts w:ascii="Garamond" w:hAnsi="Garamond" w:cs="Garamond"/>
                <w:color w:val="000000" w:themeColor="text1"/>
                <w:sz w:val="22"/>
                <w:szCs w:val="22"/>
              </w:rPr>
            </w:pPr>
            <w:r w:rsidRPr="00814BD2">
              <w:rPr>
                <w:rFonts w:ascii="Garamond" w:hAnsi="Garamond" w:cs="Garamond"/>
                <w:color w:val="000000" w:themeColor="text1"/>
                <w:sz w:val="22"/>
                <w:szCs w:val="22"/>
              </w:rPr>
              <w:t>Oct 2023-present</w:t>
            </w:r>
          </w:p>
          <w:p w14:paraId="27C988F7" w14:textId="77777777" w:rsidR="00184686" w:rsidRDefault="00184686"/>
        </w:tc>
        <w:tc>
          <w:tcPr>
            <w:tcW w:w="8467" w:type="dxa"/>
          </w:tcPr>
          <w:p w14:paraId="3E8A01EB" w14:textId="6A9814BB" w:rsidR="00184686" w:rsidRPr="00D402C1" w:rsidRDefault="00A3210C" w:rsidP="00336ADB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170" w:hanging="142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Informing Accessible UX Design</w:t>
            </w:r>
            <w:r w:rsidR="00814852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in Student Projects:</w:t>
            </w:r>
          </w:p>
          <w:p w14:paraId="01EEFC9A" w14:textId="77777777" w:rsidR="00424B96" w:rsidRPr="00424B96" w:rsidRDefault="00424B96" w:rsidP="00424B96">
            <w:pPr>
              <w:pStyle w:val="BasicParagraph"/>
              <w:suppressAutoHyphens/>
              <w:spacing w:line="240" w:lineRule="auto"/>
              <w:ind w:left="142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424B96">
              <w:rPr>
                <w:rFonts w:ascii="Calibri Light" w:hAnsi="Calibri Light" w:cs="Calibri Light"/>
                <w:spacing w:val="-4"/>
                <w:sz w:val="20"/>
                <w:szCs w:val="20"/>
                <w:lang w:val="en-GB"/>
              </w:rPr>
              <w:t>Consulting on and guiding the creation of designs based on WCAG and GDS guidelines resulting in a 25% increase in accessibility-centric projects undertaken in the past two years.</w:t>
            </w:r>
          </w:p>
          <w:p w14:paraId="5B39F300" w14:textId="61A7EAFE" w:rsidR="00184686" w:rsidRPr="00D402C1" w:rsidRDefault="00184686" w:rsidP="00336ADB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142" w:hanging="142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D402C1">
              <w:rPr>
                <w:rFonts w:ascii="Calibri" w:hAnsi="Calibri" w:cs="Calibri"/>
                <w:spacing w:val="-4"/>
                <w:sz w:val="20"/>
                <w:szCs w:val="20"/>
              </w:rPr>
              <w:t>Communicating Goals with Stakeholders:</w:t>
            </w:r>
          </w:p>
          <w:p w14:paraId="11DBD72D" w14:textId="77777777" w:rsidR="00E81F8E" w:rsidRPr="00F376BF" w:rsidRDefault="00E81F8E" w:rsidP="00E81F8E">
            <w:pPr>
              <w:pStyle w:val="BasicParagraph"/>
              <w:suppressAutoHyphens/>
              <w:spacing w:line="240" w:lineRule="auto"/>
              <w:ind w:left="17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F376BF">
              <w:rPr>
                <w:rFonts w:ascii="Calibri Light" w:hAnsi="Calibri Light" w:cs="Calibri Light"/>
                <w:spacing w:val="-4"/>
                <w:sz w:val="20"/>
                <w:szCs w:val="20"/>
                <w:lang w:val="en-GB"/>
              </w:rPr>
              <w:t>Analysing and presenting written research reports to the Chief Financial Officer and Head of Department</w:t>
            </w:r>
            <w:r>
              <w:rPr>
                <w:rFonts w:ascii="Calibri Light" w:hAnsi="Calibri Light" w:cs="Calibri Light"/>
                <w:spacing w:val="-4"/>
                <w:sz w:val="20"/>
                <w:szCs w:val="20"/>
                <w:lang w:val="en-GB"/>
              </w:rPr>
              <w:t xml:space="preserve">, </w:t>
            </w:r>
            <w:r w:rsidRPr="00A60EFC">
              <w:rPr>
                <w:rFonts w:ascii="Calibri Light" w:hAnsi="Calibri Light" w:cs="Calibri Light"/>
                <w:spacing w:val="-4"/>
                <w:sz w:val="20"/>
                <w:szCs w:val="20"/>
                <w:lang w:val="en-GB"/>
              </w:rPr>
              <w:t>which led to the acquisition of a £30000 equipment budget in less than a quarter.</w:t>
            </w:r>
          </w:p>
          <w:p w14:paraId="117555EC" w14:textId="4493023B" w:rsidR="00184686" w:rsidRPr="00D402C1" w:rsidRDefault="00814852" w:rsidP="00336ADB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170" w:hanging="142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Monitoring</w:t>
            </w:r>
            <w:r w:rsidR="00184686" w:rsidRPr="00D402C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Ethical Research Considerations and Inclusive UX Recruitment:</w:t>
            </w:r>
          </w:p>
          <w:p w14:paraId="79982C77" w14:textId="3FE46A98" w:rsidR="00184686" w:rsidRPr="00184686" w:rsidRDefault="00E81F8E" w:rsidP="00336ADB">
            <w:pPr>
              <w:pStyle w:val="BasicParagraph"/>
              <w:suppressAutoHyphens/>
              <w:spacing w:line="240" w:lineRule="auto"/>
              <w:ind w:left="170"/>
              <w:rPr>
                <w:rFonts w:ascii="Calibri" w:hAnsi="Calibri" w:cs="Calibri"/>
                <w:spacing w:val="-4"/>
                <w:sz w:val="21"/>
                <w:szCs w:val="21"/>
              </w:rPr>
            </w:pPr>
            <w:r w:rsidRPr="00F376BF">
              <w:rPr>
                <w:rFonts w:ascii="Calibri Light" w:hAnsi="Calibri Light" w:cs="Calibri Light"/>
                <w:spacing w:val="-4"/>
                <w:sz w:val="20"/>
                <w:szCs w:val="20"/>
                <w:lang w:val="en-GB"/>
              </w:rPr>
              <w:t>Reinforcing accessibility standards and promoting inclusive recruitment by sourcing participants with low vision, temporary impairments, and learning disabilities</w:t>
            </w:r>
            <w:r>
              <w:rPr>
                <w:rFonts w:ascii="Calibri Light" w:hAnsi="Calibri Light" w:cs="Calibri Light"/>
                <w:spacing w:val="-4"/>
                <w:sz w:val="20"/>
                <w:szCs w:val="20"/>
                <w:lang w:val="en-GB"/>
              </w:rPr>
              <w:t xml:space="preserve">, overseeing a </w:t>
            </w:r>
            <w:r w:rsidRPr="00F376BF">
              <w:rPr>
                <w:rFonts w:ascii="Calibri Light" w:hAnsi="Calibri Light" w:cs="Calibri Light"/>
                <w:spacing w:val="-4"/>
                <w:sz w:val="20"/>
                <w:szCs w:val="20"/>
                <w:lang w:val="en-GB"/>
              </w:rPr>
              <w:t xml:space="preserve">5% increase in the number of inclusivity-related projects </w:t>
            </w:r>
            <w:r>
              <w:rPr>
                <w:rFonts w:ascii="Calibri Light" w:hAnsi="Calibri Light" w:cs="Calibri Light"/>
                <w:spacing w:val="-4"/>
                <w:sz w:val="20"/>
                <w:szCs w:val="20"/>
                <w:lang w:val="en-GB"/>
              </w:rPr>
              <w:t>in less than</w:t>
            </w:r>
            <w:r w:rsidRPr="00F376BF">
              <w:rPr>
                <w:rFonts w:ascii="Calibri Light" w:hAnsi="Calibri Light" w:cs="Calibri Light"/>
                <w:spacing w:val="-4"/>
                <w:sz w:val="20"/>
                <w:szCs w:val="20"/>
                <w:lang w:val="en-GB"/>
              </w:rPr>
              <w:t xml:space="preserve"> 2 years.</w:t>
            </w:r>
          </w:p>
        </w:tc>
      </w:tr>
    </w:tbl>
    <w:p w14:paraId="42D2C8C8" w14:textId="63A433AA" w:rsidR="00747EDE" w:rsidRPr="00336ADB" w:rsidRDefault="00747EDE">
      <w:pPr>
        <w:rPr>
          <w:sz w:val="15"/>
          <w:szCs w:val="15"/>
        </w:rPr>
      </w:pPr>
    </w:p>
    <w:tbl>
      <w:tblPr>
        <w:tblStyle w:val="TableGrid"/>
        <w:tblW w:w="1118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</w:tblCellMar>
        <w:tblLook w:val="0400" w:firstRow="0" w:lastRow="0" w:firstColumn="0" w:lastColumn="0" w:noHBand="0" w:noVBand="1"/>
      </w:tblPr>
      <w:tblGrid>
        <w:gridCol w:w="2723"/>
        <w:gridCol w:w="8462"/>
      </w:tblGrid>
      <w:tr w:rsidR="00184686" w14:paraId="4441A664" w14:textId="77777777" w:rsidTr="00375CAE">
        <w:trPr>
          <w:cantSplit/>
          <w:trHeight w:val="1680"/>
        </w:trPr>
        <w:tc>
          <w:tcPr>
            <w:tcW w:w="2723" w:type="dxa"/>
          </w:tcPr>
          <w:p w14:paraId="6CEC8417" w14:textId="2302C7EE" w:rsidR="00184686" w:rsidRPr="00D402C1" w:rsidRDefault="00184686" w:rsidP="00B12EA2">
            <w:pPr>
              <w:pStyle w:val="BasicParagraph"/>
              <w:suppressAutoHyphens/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 w:rsidRPr="00D402C1">
              <w:rPr>
                <w:rFonts w:ascii="Garamond" w:hAnsi="Garamond" w:cs="Garamond"/>
                <w:sz w:val="22"/>
                <w:szCs w:val="22"/>
              </w:rPr>
              <w:t>Faraday Institute for Science and Religion Cambridge</w:t>
            </w:r>
          </w:p>
          <w:p w14:paraId="4C6AEB64" w14:textId="77777777" w:rsidR="00E81F8E" w:rsidRDefault="00184686" w:rsidP="00E81F8E">
            <w:pPr>
              <w:pStyle w:val="BasicParagraph"/>
              <w:suppressAutoHyphens/>
              <w:spacing w:line="276" w:lineRule="auto"/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  <w:t xml:space="preserve">UX </w:t>
            </w:r>
            <w:r w:rsidR="00E81F8E"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  <w:t>Designer</w:t>
            </w:r>
          </w:p>
          <w:p w14:paraId="4029E890" w14:textId="4E9BDC9A" w:rsidR="00184686" w:rsidRPr="00184686" w:rsidRDefault="00184686" w:rsidP="00E81F8E">
            <w:pPr>
              <w:pStyle w:val="BasicParagraph"/>
              <w:suppressAutoHyphens/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July 2023-Dec 2023</w:t>
            </w:r>
          </w:p>
        </w:tc>
        <w:tc>
          <w:tcPr>
            <w:tcW w:w="8462" w:type="dxa"/>
          </w:tcPr>
          <w:p w14:paraId="48D4A399" w14:textId="60507822" w:rsidR="00184686" w:rsidRPr="00D402C1" w:rsidRDefault="00E81F8E" w:rsidP="00B12EA2">
            <w:pPr>
              <w:pStyle w:val="BasicParagraph"/>
              <w:numPr>
                <w:ilvl w:val="0"/>
                <w:numId w:val="5"/>
              </w:numPr>
              <w:spacing w:line="240" w:lineRule="auto"/>
              <w:ind w:left="170" w:hanging="142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Agile development</w:t>
            </w:r>
            <w:r w:rsidR="00552919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of the MIIND Framework with Cross-Functional Team:</w:t>
            </w:r>
          </w:p>
          <w:p w14:paraId="0AB3DE3C" w14:textId="77777777" w:rsidR="00EA704E" w:rsidRPr="00EA704E" w:rsidRDefault="00EA704E" w:rsidP="00EA704E">
            <w:pPr>
              <w:pStyle w:val="BasicParagraph"/>
              <w:spacing w:line="240" w:lineRule="auto"/>
              <w:ind w:left="170"/>
              <w:rPr>
                <w:rFonts w:ascii="Calibri Light" w:hAnsi="Calibri Light" w:cs="Calibri Light"/>
                <w:spacing w:val="-4"/>
                <w:sz w:val="20"/>
                <w:szCs w:val="20"/>
              </w:rPr>
            </w:pPr>
            <w:r w:rsidRPr="00EA704E">
              <w:rPr>
                <w:rFonts w:ascii="Calibri Light" w:hAnsi="Calibri Light" w:cs="Calibri Light"/>
                <w:spacing w:val="-4"/>
                <w:sz w:val="20"/>
                <w:szCs w:val="20"/>
              </w:rPr>
              <w:t>Collaborated with team members comprising of an anthropologist and DEI Head to extract and synthesize existing research on the MIIND framework for exploring joy in the virtual space.</w:t>
            </w:r>
          </w:p>
          <w:p w14:paraId="1B01C092" w14:textId="630ED619" w:rsidR="00184686" w:rsidRPr="00184686" w:rsidRDefault="001835F2" w:rsidP="00B12EA2">
            <w:pPr>
              <w:pStyle w:val="BasicParagraph"/>
              <w:numPr>
                <w:ilvl w:val="0"/>
                <w:numId w:val="5"/>
              </w:numPr>
              <w:spacing w:line="240" w:lineRule="auto"/>
              <w:ind w:left="142" w:hanging="142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184686">
              <w:rPr>
                <w:rFonts w:ascii="Calibri" w:hAnsi="Calibri" w:cs="Calibri"/>
                <w:spacing w:val="-4"/>
                <w:sz w:val="20"/>
                <w:szCs w:val="20"/>
              </w:rPr>
              <w:t>Analyzed</w:t>
            </w:r>
            <w:r w:rsidR="00184686" w:rsidRPr="00184686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and </w:t>
            </w:r>
            <w:r w:rsidRPr="00184686">
              <w:rPr>
                <w:rFonts w:ascii="Calibri" w:hAnsi="Calibri" w:cs="Calibri"/>
                <w:spacing w:val="-4"/>
                <w:sz w:val="20"/>
                <w:szCs w:val="20"/>
              </w:rPr>
              <w:t>Synthesized</w:t>
            </w:r>
            <w:r w:rsidR="00184686" w:rsidRPr="00184686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="00552919">
              <w:rPr>
                <w:rFonts w:ascii="Calibri" w:hAnsi="Calibri" w:cs="Calibri"/>
                <w:spacing w:val="-4"/>
                <w:sz w:val="20"/>
                <w:szCs w:val="20"/>
              </w:rPr>
              <w:t xml:space="preserve">Complex </w:t>
            </w:r>
            <w:r w:rsidR="00184686" w:rsidRPr="00184686">
              <w:rPr>
                <w:rFonts w:ascii="Calibri" w:hAnsi="Calibri" w:cs="Calibri"/>
                <w:spacing w:val="-4"/>
                <w:sz w:val="20"/>
                <w:szCs w:val="20"/>
              </w:rPr>
              <w:t>Research Data into a Compact Framework:</w:t>
            </w:r>
          </w:p>
          <w:p w14:paraId="54749494" w14:textId="77777777" w:rsidR="00E81F8E" w:rsidRPr="00184686" w:rsidRDefault="00E81F8E" w:rsidP="00E81F8E">
            <w:pPr>
              <w:pStyle w:val="BasicParagraph"/>
              <w:spacing w:line="240" w:lineRule="auto"/>
              <w:ind w:left="142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184686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Devised a robust 9-section UX writing structure in alignment with the framework’s components</w:t>
            </w:r>
            <w:r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, leading to a 95% increase in the visibility of highlights case studies.</w:t>
            </w:r>
          </w:p>
          <w:p w14:paraId="5B5194E3" w14:textId="77777777" w:rsidR="00184686" w:rsidRPr="00184686" w:rsidRDefault="00184686" w:rsidP="00B12EA2">
            <w:pPr>
              <w:pStyle w:val="BasicParagraph"/>
              <w:numPr>
                <w:ilvl w:val="0"/>
                <w:numId w:val="5"/>
              </w:numPr>
              <w:spacing w:line="240" w:lineRule="auto"/>
              <w:ind w:left="142" w:hanging="142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184686">
              <w:rPr>
                <w:rFonts w:ascii="Calibri" w:hAnsi="Calibri" w:cs="Calibri"/>
                <w:spacing w:val="-4"/>
                <w:sz w:val="20"/>
                <w:szCs w:val="20"/>
              </w:rPr>
              <w:t>Developed a Quick Minimum Viable Product (MVP) Website:</w:t>
            </w:r>
          </w:p>
          <w:p w14:paraId="000E6B93" w14:textId="7FFF3748" w:rsidR="00184686" w:rsidRPr="00184686" w:rsidRDefault="00184686" w:rsidP="00B12EA2">
            <w:pPr>
              <w:pStyle w:val="BasicParagraph"/>
              <w:spacing w:line="240" w:lineRule="auto"/>
              <w:ind w:left="142"/>
              <w:rPr>
                <w:rFonts w:asciiTheme="majorHAnsi" w:hAnsiTheme="majorHAnsi" w:cstheme="majorHAnsi"/>
                <w:spacing w:val="-4"/>
                <w:sz w:val="21"/>
                <w:szCs w:val="21"/>
              </w:rPr>
            </w:pPr>
            <w:r w:rsidRPr="00184686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Crafted a secure Content Management System (CMS) connected website in 12 weeks, thereby sharing research widely with over 1300 site visits within the first month of launch.</w:t>
            </w:r>
          </w:p>
        </w:tc>
      </w:tr>
    </w:tbl>
    <w:p w14:paraId="62763C19" w14:textId="6DEAB4DE" w:rsidR="00184686" w:rsidRPr="00336ADB" w:rsidRDefault="00184686">
      <w:pPr>
        <w:rPr>
          <w:sz w:val="15"/>
          <w:szCs w:val="15"/>
        </w:rPr>
      </w:pPr>
    </w:p>
    <w:tbl>
      <w:tblPr>
        <w:tblStyle w:val="TableGrid"/>
        <w:tblW w:w="1118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</w:tblCellMar>
        <w:tblLook w:val="0400" w:firstRow="0" w:lastRow="0" w:firstColumn="0" w:lastColumn="0" w:noHBand="0" w:noVBand="1"/>
      </w:tblPr>
      <w:tblGrid>
        <w:gridCol w:w="2723"/>
        <w:gridCol w:w="8462"/>
      </w:tblGrid>
      <w:tr w:rsidR="00184686" w14:paraId="3088239A" w14:textId="77777777" w:rsidTr="00336ADB">
        <w:trPr>
          <w:cantSplit/>
          <w:trHeight w:val="1586"/>
        </w:trPr>
        <w:tc>
          <w:tcPr>
            <w:tcW w:w="2723" w:type="dxa"/>
          </w:tcPr>
          <w:p w14:paraId="7AC0973F" w14:textId="77777777" w:rsidR="00D402C1" w:rsidRPr="00D402C1" w:rsidRDefault="00D402C1" w:rsidP="00B12EA2">
            <w:pPr>
              <w:pStyle w:val="BasicParagraph"/>
              <w:suppressAutoHyphens/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 w:rsidRPr="00D402C1">
              <w:rPr>
                <w:rFonts w:ascii="Garamond" w:hAnsi="Garamond" w:cs="Garamond"/>
                <w:sz w:val="22"/>
                <w:szCs w:val="22"/>
              </w:rPr>
              <w:t>Goldsmiths University of London</w:t>
            </w:r>
          </w:p>
          <w:p w14:paraId="38AA01B5" w14:textId="565E007B" w:rsidR="00D402C1" w:rsidRDefault="00D402C1" w:rsidP="00B12EA2">
            <w:pPr>
              <w:pStyle w:val="BasicParagraph"/>
              <w:suppressAutoHyphens/>
              <w:spacing w:line="276" w:lineRule="auto"/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  <w:t>Associate Lecturer</w:t>
            </w:r>
            <w:r w:rsidR="00EA704E"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  <w:t xml:space="preserve"> in UX</w:t>
            </w:r>
          </w:p>
          <w:p w14:paraId="15CBD25F" w14:textId="77777777" w:rsidR="00D402C1" w:rsidRDefault="00D402C1" w:rsidP="00B12EA2">
            <w:pPr>
              <w:pStyle w:val="BasicParagraph"/>
              <w:suppressAutoHyphens/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Sep 2022-Sep 2023</w:t>
            </w:r>
          </w:p>
          <w:p w14:paraId="520B293B" w14:textId="02E7E86A" w:rsidR="00184686" w:rsidRPr="00184686" w:rsidRDefault="00184686" w:rsidP="00402218">
            <w:pPr>
              <w:pStyle w:val="BasicParagraph"/>
              <w:suppressAutoHyphens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8462" w:type="dxa"/>
          </w:tcPr>
          <w:p w14:paraId="7AB0DB76" w14:textId="33BBAF7C" w:rsidR="00336ADB" w:rsidRPr="00336ADB" w:rsidRDefault="009302C0" w:rsidP="00336ADB">
            <w:pPr>
              <w:pStyle w:val="BasicParagraph"/>
              <w:numPr>
                <w:ilvl w:val="0"/>
                <w:numId w:val="5"/>
              </w:numPr>
              <w:spacing w:line="240" w:lineRule="auto"/>
              <w:ind w:left="170" w:hanging="142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UX Design</w:t>
            </w:r>
            <w:r w:rsidR="00336ADB" w:rsidRPr="00336ADB">
              <w:rPr>
                <w:rFonts w:ascii="Calibri" w:hAnsi="Calibri" w:cs="Calibri"/>
                <w:spacing w:val="-4"/>
                <w:sz w:val="20"/>
                <w:szCs w:val="20"/>
              </w:rPr>
              <w:t>, Data Analysis, Design Guidelines, and Evidence</w:t>
            </w:r>
            <w:r w:rsidR="00B22C4F">
              <w:rPr>
                <w:rFonts w:ascii="Calibri" w:hAnsi="Calibri" w:cs="Calibri"/>
                <w:spacing w:val="-4"/>
                <w:sz w:val="20"/>
                <w:szCs w:val="20"/>
              </w:rPr>
              <w:t>-</w:t>
            </w:r>
            <w:r w:rsidR="00336ADB" w:rsidRPr="00336ADB">
              <w:rPr>
                <w:rFonts w:ascii="Calibri" w:hAnsi="Calibri" w:cs="Calibri"/>
                <w:spacing w:val="-4"/>
                <w:sz w:val="20"/>
                <w:szCs w:val="20"/>
              </w:rPr>
              <w:t>Based Testing:</w:t>
            </w:r>
          </w:p>
          <w:p w14:paraId="19280D04" w14:textId="4894560B" w:rsidR="00184686" w:rsidRPr="00336ADB" w:rsidRDefault="00336ADB" w:rsidP="00336ADB">
            <w:pPr>
              <w:pStyle w:val="BasicParagraph"/>
              <w:spacing w:line="240" w:lineRule="auto"/>
              <w:ind w:left="170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336ADB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Monitored and guided 200+ students in framing design insights </w:t>
            </w:r>
            <w:r w:rsidR="00E81F8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based on research </w:t>
            </w:r>
            <w:r w:rsidRPr="00336ADB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data using methods like affinity diagrams, decision and evaluation matrices, blueprints, and heat maps, resulting in a 45% increase in the accuracy of design parameters in student projects. </w:t>
            </w:r>
            <w:r w:rsidR="00B22C4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H</w:t>
            </w:r>
            <w:r w:rsidR="00B22C4F" w:rsidRPr="00336ADB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ighlighting the use of heuristics </w:t>
            </w:r>
            <w:r w:rsidRPr="00336ADB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for diverse users, </w:t>
            </w:r>
            <w:r w:rsidR="00B22C4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and </w:t>
            </w:r>
            <w:r w:rsidRPr="00336ADB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Web Content Accessibility Guidelines (WCAG) guidelines, leading to a 15% increase in the choice of diverse users in student projects.</w:t>
            </w:r>
          </w:p>
        </w:tc>
      </w:tr>
    </w:tbl>
    <w:p w14:paraId="7B63860C" w14:textId="77777777" w:rsidR="00184686" w:rsidRPr="00336ADB" w:rsidRDefault="00184686">
      <w:pPr>
        <w:rPr>
          <w:sz w:val="15"/>
          <w:szCs w:val="15"/>
        </w:rPr>
      </w:pPr>
    </w:p>
    <w:tbl>
      <w:tblPr>
        <w:tblStyle w:val="TableGrid"/>
        <w:tblW w:w="11185" w:type="dxa"/>
        <w:tblInd w:w="-455" w:type="dxa"/>
        <w:tblLook w:val="04A0" w:firstRow="1" w:lastRow="0" w:firstColumn="1" w:lastColumn="0" w:noHBand="0" w:noVBand="1"/>
      </w:tblPr>
      <w:tblGrid>
        <w:gridCol w:w="2723"/>
        <w:gridCol w:w="8462"/>
      </w:tblGrid>
      <w:tr w:rsidR="00336ADB" w14:paraId="5CB32FE2" w14:textId="77777777" w:rsidTr="00336ADB">
        <w:trPr>
          <w:trHeight w:val="1776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13F717A7" w14:textId="77777777" w:rsidR="00336ADB" w:rsidRPr="00336ADB" w:rsidRDefault="00336ADB" w:rsidP="00336ADB">
            <w:pPr>
              <w:pStyle w:val="BasicParagraph"/>
              <w:spacing w:line="276" w:lineRule="auto"/>
              <w:ind w:left="204"/>
              <w:rPr>
                <w:rFonts w:ascii="Garamond" w:hAnsi="Garamond" w:cs="Garamond"/>
                <w:sz w:val="22"/>
                <w:szCs w:val="22"/>
              </w:rPr>
            </w:pPr>
            <w:r w:rsidRPr="00336ADB">
              <w:rPr>
                <w:rFonts w:ascii="Garamond" w:hAnsi="Garamond" w:cs="Garamond"/>
                <w:sz w:val="22"/>
                <w:szCs w:val="22"/>
              </w:rPr>
              <w:t>Vajra Group</w:t>
            </w:r>
          </w:p>
          <w:p w14:paraId="6D57F50B" w14:textId="77777777" w:rsidR="001835F2" w:rsidRPr="001835F2" w:rsidRDefault="001835F2" w:rsidP="001835F2">
            <w:pPr>
              <w:pStyle w:val="BasicParagraph"/>
              <w:spacing w:line="276" w:lineRule="auto"/>
              <w:ind w:left="204"/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</w:pPr>
            <w:r w:rsidRPr="001835F2"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  <w:t>Website Designer</w:t>
            </w:r>
          </w:p>
          <w:p w14:paraId="3918E9D0" w14:textId="77777777" w:rsidR="001835F2" w:rsidRPr="001835F2" w:rsidRDefault="001835F2" w:rsidP="001835F2">
            <w:pPr>
              <w:pStyle w:val="BasicParagraph"/>
              <w:spacing w:line="276" w:lineRule="auto"/>
              <w:ind w:left="204"/>
              <w:rPr>
                <w:rFonts w:ascii="Garamond" w:hAnsi="Garamond" w:cs="Garamond"/>
                <w:sz w:val="22"/>
                <w:szCs w:val="22"/>
              </w:rPr>
            </w:pPr>
            <w:r w:rsidRPr="001835F2">
              <w:rPr>
                <w:rFonts w:ascii="Garamond" w:hAnsi="Garamond" w:cs="Garamond"/>
                <w:sz w:val="22"/>
                <w:szCs w:val="22"/>
              </w:rPr>
              <w:t>July 2023-Aug 2023</w:t>
            </w:r>
          </w:p>
          <w:p w14:paraId="5C8A9B78" w14:textId="77777777" w:rsidR="00336ADB" w:rsidRPr="00184686" w:rsidRDefault="00336ADB" w:rsidP="00402218">
            <w:pPr>
              <w:pStyle w:val="BasicParagraph"/>
              <w:suppressAutoHyphens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8462" w:type="dxa"/>
            <w:tcBorders>
              <w:top w:val="nil"/>
              <w:left w:val="nil"/>
              <w:bottom w:val="nil"/>
              <w:right w:val="nil"/>
            </w:tcBorders>
          </w:tcPr>
          <w:p w14:paraId="61402D92" w14:textId="29DEEE4F" w:rsidR="00336ADB" w:rsidRPr="00336ADB" w:rsidRDefault="00E81F8E" w:rsidP="00336ADB">
            <w:pPr>
              <w:pStyle w:val="BasicParagraph"/>
              <w:numPr>
                <w:ilvl w:val="0"/>
                <w:numId w:val="5"/>
              </w:numPr>
              <w:spacing w:line="240" w:lineRule="auto"/>
              <w:ind w:left="305" w:hanging="142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Agile</w:t>
            </w:r>
            <w:r w:rsidR="00336ADB" w:rsidRPr="00336ADB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Web De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sign and Development in 3 Months</w:t>
            </w:r>
            <w:r w:rsidR="00336ADB" w:rsidRPr="00336ADB">
              <w:rPr>
                <w:rFonts w:ascii="Calibri" w:hAnsi="Calibri" w:cs="Calibri"/>
                <w:spacing w:val="-4"/>
                <w:sz w:val="20"/>
                <w:szCs w:val="20"/>
              </w:rPr>
              <w:t>:</w:t>
            </w:r>
          </w:p>
          <w:p w14:paraId="67205631" w14:textId="730556E4" w:rsidR="00E81F8E" w:rsidRPr="00E81F8E" w:rsidRDefault="00E81F8E" w:rsidP="00E81F8E">
            <w:pPr>
              <w:pStyle w:val="BasicParagraph"/>
              <w:spacing w:line="240" w:lineRule="auto"/>
              <w:ind w:left="305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E81F8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Spearheaded the design and development of an accessible, responsive, and GDPR-compliant website</w:t>
            </w:r>
            <w:r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,</w:t>
            </w:r>
            <w:r w:rsidRPr="00E81F8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resulting</w:t>
            </w:r>
            <w:r w:rsidRPr="00E81F8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in</w:t>
            </w:r>
            <w:r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the acquisition of</w:t>
            </w:r>
            <w:r w:rsidRPr="00E81F8E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a million-dollar tender in just a quarter.</w:t>
            </w:r>
          </w:p>
          <w:p w14:paraId="7245DF65" w14:textId="5F0CBD55" w:rsidR="00336ADB" w:rsidRPr="00336ADB" w:rsidRDefault="00E81F8E" w:rsidP="00336ADB">
            <w:pPr>
              <w:pStyle w:val="BasicParagraph"/>
              <w:numPr>
                <w:ilvl w:val="0"/>
                <w:numId w:val="5"/>
              </w:numPr>
              <w:spacing w:line="240" w:lineRule="auto"/>
              <w:ind w:left="305" w:hanging="142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Developed </w:t>
            </w:r>
            <w:r w:rsidR="00336ADB" w:rsidRPr="00336ADB">
              <w:rPr>
                <w:rFonts w:ascii="Calibri" w:hAnsi="Calibri" w:cs="Calibri"/>
                <w:spacing w:val="-4"/>
                <w:sz w:val="20"/>
                <w:szCs w:val="20"/>
              </w:rPr>
              <w:t xml:space="preserve">Multimedia 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and Micro Interactions:</w:t>
            </w:r>
          </w:p>
          <w:p w14:paraId="01748A89" w14:textId="657DE608" w:rsidR="00336ADB" w:rsidRDefault="00336ADB" w:rsidP="00336ADB">
            <w:pPr>
              <w:pStyle w:val="BasicParagraph"/>
              <w:spacing w:line="240" w:lineRule="auto"/>
              <w:ind w:left="305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336ADB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Achieved a 240% traffic conversion within one month by implementing UCD</w:t>
            </w:r>
            <w:r w:rsidR="00B22C4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-</w:t>
            </w:r>
            <w:r w:rsidRPr="00336ADB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based interactions, animations, and video content on landing pages.</w:t>
            </w:r>
          </w:p>
          <w:p w14:paraId="2F3699B3" w14:textId="0342B711" w:rsidR="00336ADB" w:rsidRPr="00336ADB" w:rsidRDefault="00336ADB" w:rsidP="00336ADB">
            <w:pPr>
              <w:pStyle w:val="BasicParagraph"/>
              <w:spacing w:line="240" w:lineRule="auto"/>
              <w:ind w:left="305"/>
              <w:rPr>
                <w:rFonts w:asciiTheme="majorHAnsi" w:hAnsiTheme="majorHAnsi" w:cstheme="majorHAnsi"/>
                <w:spacing w:val="-4"/>
                <w:sz w:val="15"/>
                <w:szCs w:val="15"/>
              </w:rPr>
            </w:pPr>
          </w:p>
        </w:tc>
      </w:tr>
      <w:tr w:rsidR="00B12EA2" w14:paraId="2F0C4C1E" w14:textId="77777777" w:rsidTr="00336ADB">
        <w:tblPrEx>
          <w:tblCellMar>
            <w:left w:w="284" w:type="dxa"/>
          </w:tblCellMar>
          <w:tblLook w:val="0400" w:firstRow="0" w:lastRow="0" w:firstColumn="0" w:lastColumn="0" w:noHBand="0" w:noVBand="1"/>
        </w:tblPrEx>
        <w:trPr>
          <w:cantSplit/>
          <w:trHeight w:val="2554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5A98D618" w14:textId="6EF64FB8" w:rsidR="00814BD2" w:rsidRPr="00814BD2" w:rsidRDefault="00814BD2" w:rsidP="00814BD2">
            <w:pPr>
              <w:pStyle w:val="BasicParagraph"/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 w:rsidRPr="00814BD2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MyHelpa </w:t>
            </w:r>
          </w:p>
          <w:p w14:paraId="0C53B31A" w14:textId="1900E949" w:rsidR="00814BD2" w:rsidRDefault="00814BD2" w:rsidP="00814BD2">
            <w:pPr>
              <w:pStyle w:val="BasicParagraph"/>
              <w:suppressAutoHyphens/>
              <w:spacing w:line="276" w:lineRule="auto"/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  <w:t>UX &amp; UI Design</w:t>
            </w:r>
            <w:r w:rsidR="00EA704E"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  <w:t xml:space="preserve"> </w:t>
            </w:r>
            <w:r w:rsidR="0056482C"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  <w:t>Intern</w:t>
            </w:r>
          </w:p>
          <w:p w14:paraId="38C1C9FB" w14:textId="77777777" w:rsidR="00814BD2" w:rsidRDefault="00814BD2" w:rsidP="00814BD2">
            <w:pPr>
              <w:pStyle w:val="BasicParagraph"/>
              <w:suppressAutoHyphens/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April 2022-Aug 2022</w:t>
            </w:r>
          </w:p>
          <w:p w14:paraId="35C2B6B2" w14:textId="77777777" w:rsidR="00B12EA2" w:rsidRPr="00184686" w:rsidRDefault="00B12EA2" w:rsidP="00402218">
            <w:pPr>
              <w:pStyle w:val="BasicParagraph"/>
              <w:suppressAutoHyphens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8462" w:type="dxa"/>
            <w:tcBorders>
              <w:top w:val="nil"/>
              <w:left w:val="nil"/>
              <w:bottom w:val="nil"/>
              <w:right w:val="nil"/>
            </w:tcBorders>
          </w:tcPr>
          <w:p w14:paraId="15D647B8" w14:textId="13AD62F5" w:rsidR="00B12EA2" w:rsidRPr="00B12EA2" w:rsidRDefault="009302C0" w:rsidP="00DB4C3B">
            <w:pPr>
              <w:pStyle w:val="BasicParagraph"/>
              <w:numPr>
                <w:ilvl w:val="0"/>
                <w:numId w:val="5"/>
              </w:numPr>
              <w:spacing w:line="240" w:lineRule="auto"/>
              <w:ind w:left="170" w:hanging="142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Designed</w:t>
            </w:r>
            <w:r w:rsidR="00B12EA2" w:rsidRPr="00B12EA2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a B2B </w:t>
            </w:r>
            <w:r w:rsidR="00B12EA2" w:rsidRPr="00B12EA2">
              <w:rPr>
                <w:rFonts w:ascii="Calibri" w:hAnsi="Calibri" w:cs="Calibri"/>
                <w:spacing w:val="-4"/>
                <w:sz w:val="20"/>
                <w:szCs w:val="20"/>
              </w:rPr>
              <w:t>Onboarding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Prototype for Care Homes</w:t>
            </w:r>
            <w:r w:rsidR="00826377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Informed by Research Insights:</w:t>
            </w:r>
          </w:p>
          <w:p w14:paraId="588A25C6" w14:textId="5C78AD3D" w:rsidR="00B12EA2" w:rsidRPr="00B12EA2" w:rsidRDefault="00B12EA2" w:rsidP="00DB4C3B">
            <w:pPr>
              <w:pStyle w:val="BasicParagraph"/>
              <w:spacing w:line="240" w:lineRule="auto"/>
              <w:ind w:left="170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B1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Explored issues faced in patient onboarding </w:t>
            </w:r>
            <w:r w:rsidR="00B22C4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by </w:t>
            </w:r>
            <w:r w:rsidRPr="00B1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care-home workers</w:t>
            </w:r>
            <w:r w:rsidR="00B22C4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by f</w:t>
            </w:r>
            <w:r w:rsidRPr="00B1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ormulat</w:t>
            </w:r>
            <w:r w:rsidR="00B22C4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ing</w:t>
            </w:r>
            <w:r w:rsidRPr="00B1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insights and develop</w:t>
            </w:r>
            <w:r w:rsidR="00B22C4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ing</w:t>
            </w:r>
            <w:r w:rsidRPr="00B1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the Echo software </w:t>
            </w:r>
            <w:r w:rsidR="00B22C4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which </w:t>
            </w:r>
            <w:r w:rsidRPr="00B1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result</w:t>
            </w:r>
            <w:r w:rsidR="00B22C4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ed</w:t>
            </w:r>
            <w:r w:rsidRPr="00B1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in a 50% reduction in end-to-end onboarding time</w:t>
            </w:r>
            <w:r w:rsidR="00B22C4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.</w:t>
            </w:r>
            <w:r w:rsidRPr="00B1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 </w:t>
            </w:r>
            <w:r w:rsidR="00B22C4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Simultaneously,</w:t>
            </w:r>
            <w:r w:rsidR="00B22C4F" w:rsidRPr="00B1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="00B22C4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a</w:t>
            </w:r>
            <w:r w:rsidRPr="00B1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20% decrease in</w:t>
            </w:r>
            <w:r w:rsidR="00B22C4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the</w:t>
            </w:r>
            <w:r w:rsidRPr="00B1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="00B22C4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volume of </w:t>
            </w:r>
            <w:r w:rsidRPr="00B1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documentation </w:t>
            </w:r>
            <w:r w:rsidR="00B22C4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was also reported.</w:t>
            </w:r>
          </w:p>
          <w:p w14:paraId="115F298F" w14:textId="7228F11B" w:rsidR="00B12EA2" w:rsidRPr="00B12EA2" w:rsidRDefault="00B12EA2" w:rsidP="00DB4C3B">
            <w:pPr>
              <w:pStyle w:val="BasicParagraph"/>
              <w:numPr>
                <w:ilvl w:val="0"/>
                <w:numId w:val="5"/>
              </w:numPr>
              <w:spacing w:line="240" w:lineRule="auto"/>
              <w:ind w:left="170" w:hanging="142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B12EA2">
              <w:rPr>
                <w:rFonts w:ascii="Calibri" w:hAnsi="Calibri" w:cs="Calibri"/>
                <w:spacing w:val="-4"/>
                <w:sz w:val="20"/>
                <w:szCs w:val="20"/>
              </w:rPr>
              <w:t>Designed for a Diverse User Group</w:t>
            </w:r>
            <w:r w:rsidR="00B22C4F">
              <w:rPr>
                <w:rFonts w:ascii="Calibri" w:hAnsi="Calibri" w:cs="Calibri"/>
                <w:spacing w:val="-4"/>
                <w:sz w:val="20"/>
                <w:szCs w:val="20"/>
              </w:rPr>
              <w:t>:</w:t>
            </w:r>
          </w:p>
          <w:p w14:paraId="1BFF5FD6" w14:textId="0D9B5CDB" w:rsidR="00B12EA2" w:rsidRPr="00D402C1" w:rsidRDefault="00B12EA2" w:rsidP="00DB4C3B">
            <w:pPr>
              <w:pStyle w:val="BasicParagraph"/>
              <w:spacing w:line="240" w:lineRule="auto"/>
              <w:ind w:left="170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B12EA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Modeled the voice note design feature after Web Content Accessibility Guidelines (WCAG) eliciting a positive response from over 60% of users lacking technical proficiency. Implemented designs utilizing iOS guidelines.</w:t>
            </w:r>
          </w:p>
        </w:tc>
      </w:tr>
      <w:tr w:rsidR="00B54BB4" w14:paraId="1412D8B5" w14:textId="77777777" w:rsidTr="00336ADB">
        <w:trPr>
          <w:trHeight w:val="834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39DD3D2C" w14:textId="77777777" w:rsidR="00B54BB4" w:rsidRPr="00342887" w:rsidRDefault="00B54BB4" w:rsidP="00394313">
            <w:pPr>
              <w:pStyle w:val="BasicParagraph"/>
              <w:suppressAutoHyphens/>
              <w:ind w:left="218"/>
              <w:rPr>
                <w:rFonts w:ascii="Garamond" w:hAnsi="Garamond" w:cs="Garamond"/>
                <w:sz w:val="22"/>
                <w:szCs w:val="22"/>
              </w:rPr>
            </w:pPr>
            <w:r w:rsidRPr="00342887">
              <w:rPr>
                <w:rFonts w:ascii="Garamond" w:hAnsi="Garamond" w:cs="Garamond"/>
                <w:sz w:val="22"/>
                <w:szCs w:val="22"/>
              </w:rPr>
              <w:t>The Reform Design</w:t>
            </w:r>
          </w:p>
          <w:p w14:paraId="4053ACE3" w14:textId="77777777" w:rsidR="00B54BB4" w:rsidRDefault="00B54BB4" w:rsidP="00394313">
            <w:pPr>
              <w:pStyle w:val="BasicParagraph"/>
              <w:suppressAutoHyphens/>
              <w:ind w:left="218"/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  <w:t>Digital Design Consultant</w:t>
            </w:r>
          </w:p>
          <w:p w14:paraId="4B739C5A" w14:textId="506D4AC6" w:rsidR="00B54BB4" w:rsidRPr="00184686" w:rsidRDefault="00B54BB4" w:rsidP="00394313">
            <w:pPr>
              <w:pStyle w:val="BasicParagraph"/>
              <w:suppressAutoHyphens/>
              <w:ind w:left="218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Sep 2020-Dec 2020</w:t>
            </w:r>
          </w:p>
        </w:tc>
        <w:tc>
          <w:tcPr>
            <w:tcW w:w="8462" w:type="dxa"/>
            <w:tcBorders>
              <w:top w:val="nil"/>
              <w:left w:val="nil"/>
              <w:bottom w:val="nil"/>
              <w:right w:val="nil"/>
            </w:tcBorders>
          </w:tcPr>
          <w:p w14:paraId="09A45898" w14:textId="77777777" w:rsidR="001835F2" w:rsidRPr="001835F2" w:rsidRDefault="001835F2" w:rsidP="001835F2">
            <w:pPr>
              <w:pStyle w:val="BasicParagraph"/>
              <w:numPr>
                <w:ilvl w:val="0"/>
                <w:numId w:val="5"/>
              </w:numPr>
              <w:tabs>
                <w:tab w:val="left" w:pos="324"/>
              </w:tabs>
              <w:spacing w:line="240" w:lineRule="auto"/>
              <w:ind w:left="182" w:firstLine="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1835F2">
              <w:rPr>
                <w:rFonts w:ascii="Calibri" w:hAnsi="Calibri" w:cs="Calibri"/>
                <w:spacing w:val="-4"/>
                <w:sz w:val="20"/>
                <w:szCs w:val="20"/>
              </w:rPr>
              <w:t>Design Strategy and Brand Design:</w:t>
            </w:r>
          </w:p>
          <w:p w14:paraId="00E765A9" w14:textId="3A6A9F7E" w:rsidR="001835F2" w:rsidRPr="001835F2" w:rsidRDefault="001835F2" w:rsidP="001835F2">
            <w:pPr>
              <w:pStyle w:val="BasicParagraph"/>
              <w:tabs>
                <w:tab w:val="left" w:pos="324"/>
              </w:tabs>
              <w:spacing w:line="240" w:lineRule="auto"/>
              <w:ind w:left="320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1835F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Leveraged strategy and media production skills to generate brand, graphic and social media assets, resulting in a 40% increase in client retention and satisfaction. Utilized collaboration tools (Trello, Basecamp) to lead a 16-member team, generating quality output by </w:t>
            </w:r>
            <w:r w:rsidR="00562F0F" w:rsidRPr="001835F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implementing </w:t>
            </w:r>
            <w:r w:rsidR="00562F0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an </w:t>
            </w:r>
            <w:r w:rsidRPr="001835F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‘action learning’ method for skill development among peers. </w:t>
            </w:r>
          </w:p>
          <w:p w14:paraId="3A3EBE2F" w14:textId="2746B24D" w:rsidR="00B54BB4" w:rsidRPr="00D402C1" w:rsidRDefault="00B54BB4" w:rsidP="00394313">
            <w:pPr>
              <w:pStyle w:val="BasicParagraph"/>
              <w:spacing w:line="240" w:lineRule="auto"/>
              <w:ind w:left="218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</w:tr>
    </w:tbl>
    <w:p w14:paraId="518B55F6" w14:textId="78DF49F0" w:rsidR="000E295C" w:rsidRDefault="00CB358D">
      <w:r>
        <w:rPr>
          <w:rFonts w:ascii="Calibri" w:hAnsi="Calibri" w:cs="Calibri"/>
          <w:noProof/>
          <w:spacing w:val="-4"/>
          <w:sz w:val="20"/>
          <w:szCs w:val="20"/>
        </w:rPr>
        <w:drawing>
          <wp:anchor distT="0" distB="0" distL="114300" distR="114300" simplePos="0" relativeHeight="251676672" behindDoc="1" locked="0" layoutInCell="1" allowOverlap="1" wp14:anchorId="6C9FDA9E" wp14:editId="64FCA454">
            <wp:simplePos x="0" y="0"/>
            <wp:positionH relativeFrom="column">
              <wp:posOffset>-1216025</wp:posOffset>
            </wp:positionH>
            <wp:positionV relativeFrom="paragraph">
              <wp:posOffset>-718185</wp:posOffset>
            </wp:positionV>
            <wp:extent cx="16706575" cy="16952400"/>
            <wp:effectExtent l="0" t="0" r="0" b="2540"/>
            <wp:wrapNone/>
            <wp:docPr id="1415953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62945" name="Picture 12054629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6575" cy="169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118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8462"/>
      </w:tblGrid>
      <w:tr w:rsidR="00B54BB4" w:rsidRPr="00D402C1" w14:paraId="513A167F" w14:textId="77777777" w:rsidTr="005D14FA">
        <w:trPr>
          <w:trHeight w:val="88"/>
        </w:trPr>
        <w:tc>
          <w:tcPr>
            <w:tcW w:w="2723" w:type="dxa"/>
          </w:tcPr>
          <w:p w14:paraId="44D2624F" w14:textId="77777777" w:rsidR="00B54BB4" w:rsidRPr="00342887" w:rsidRDefault="00B54BB4" w:rsidP="00B54BB4">
            <w:pPr>
              <w:pStyle w:val="BasicParagraph"/>
              <w:suppressAutoHyphens/>
              <w:rPr>
                <w:rFonts w:ascii="Garamond" w:hAnsi="Garamond" w:cs="Garamond"/>
                <w:color w:val="283895"/>
                <w:sz w:val="22"/>
                <w:szCs w:val="22"/>
              </w:rPr>
            </w:pPr>
            <w:r w:rsidRPr="00342887">
              <w:rPr>
                <w:rFonts w:ascii="Garamond" w:hAnsi="Garamond" w:cs="Garamond"/>
                <w:sz w:val="22"/>
                <w:szCs w:val="22"/>
              </w:rPr>
              <w:t xml:space="preserve">Universal </w:t>
            </w:r>
            <w:proofErr w:type="spellStart"/>
            <w:r w:rsidRPr="00342887">
              <w:rPr>
                <w:rFonts w:ascii="Garamond" w:hAnsi="Garamond" w:cs="Garamond"/>
                <w:sz w:val="22"/>
                <w:szCs w:val="22"/>
              </w:rPr>
              <w:t>Designovation</w:t>
            </w:r>
            <w:proofErr w:type="spellEnd"/>
            <w:r w:rsidRPr="00342887">
              <w:rPr>
                <w:rFonts w:ascii="Garamond" w:hAnsi="Garamond" w:cs="Garamond"/>
                <w:sz w:val="22"/>
                <w:szCs w:val="22"/>
              </w:rPr>
              <w:t xml:space="preserve"> Labs</w:t>
            </w:r>
            <w:r w:rsidRPr="00342887">
              <w:rPr>
                <w:rFonts w:ascii="Garamond" w:hAnsi="Garamond" w:cs="Garamond"/>
                <w:color w:val="283895"/>
                <w:sz w:val="22"/>
                <w:szCs w:val="22"/>
              </w:rPr>
              <w:t xml:space="preserve"> </w:t>
            </w:r>
          </w:p>
          <w:p w14:paraId="788A0BC8" w14:textId="77777777" w:rsidR="00B54BB4" w:rsidRDefault="00B54BB4" w:rsidP="00B54BB4">
            <w:pPr>
              <w:pStyle w:val="BasicParagraph"/>
              <w:suppressAutoHyphens/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  <w:t>Jr Industrial Designer</w:t>
            </w:r>
          </w:p>
          <w:p w14:paraId="341872A5" w14:textId="7EF1064A" w:rsidR="00B54BB4" w:rsidRPr="00184686" w:rsidRDefault="00B54BB4" w:rsidP="00402218">
            <w:pPr>
              <w:pStyle w:val="BasicParagraph"/>
              <w:suppressAutoHyphens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Sep 2018-Sep 2020</w:t>
            </w:r>
          </w:p>
        </w:tc>
        <w:tc>
          <w:tcPr>
            <w:tcW w:w="8462" w:type="dxa"/>
          </w:tcPr>
          <w:p w14:paraId="228314BE" w14:textId="7E714EDA" w:rsidR="00B54BB4" w:rsidRPr="00B54BB4" w:rsidRDefault="00B54BB4" w:rsidP="00B54BB4">
            <w:pPr>
              <w:pStyle w:val="BasicParagraph"/>
              <w:numPr>
                <w:ilvl w:val="0"/>
                <w:numId w:val="5"/>
              </w:numPr>
              <w:spacing w:line="240" w:lineRule="auto"/>
              <w:ind w:left="170" w:hanging="142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B54BB4">
              <w:rPr>
                <w:rFonts w:ascii="Calibri" w:hAnsi="Calibri" w:cs="Calibri"/>
                <w:spacing w:val="-4"/>
                <w:sz w:val="20"/>
                <w:szCs w:val="20"/>
              </w:rPr>
              <w:t xml:space="preserve">Design </w:t>
            </w:r>
            <w:r w:rsidR="00046247" w:rsidRPr="00B54BB4">
              <w:rPr>
                <w:rFonts w:ascii="Calibri" w:hAnsi="Calibri" w:cs="Calibri"/>
                <w:spacing w:val="-4"/>
                <w:sz w:val="20"/>
                <w:szCs w:val="20"/>
              </w:rPr>
              <w:t>Leadership</w:t>
            </w:r>
            <w:r w:rsidR="00046247">
              <w:rPr>
                <w:rFonts w:ascii="Calibri" w:hAnsi="Calibri" w:cs="Calibri"/>
                <w:spacing w:val="-4"/>
                <w:sz w:val="20"/>
                <w:szCs w:val="20"/>
              </w:rPr>
              <w:t>:</w:t>
            </w:r>
          </w:p>
          <w:p w14:paraId="67CD7CD0" w14:textId="27758715" w:rsidR="00B54BB4" w:rsidRPr="00D402C1" w:rsidRDefault="00B54BB4" w:rsidP="00B54BB4">
            <w:pPr>
              <w:pStyle w:val="BasicParagraph"/>
              <w:spacing w:line="240" w:lineRule="auto"/>
              <w:ind w:left="170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B54BB4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Won the 2023 IF award for research and design of the electric two-wheeler, Nutrino. Shortlisted for the DIA 2020 Award for creating a book targeting design thinking titled ‘Nature of Form’. </w:t>
            </w:r>
            <w:r w:rsidR="00046247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Pioneered 3D design model</w:t>
            </w:r>
            <w:r w:rsidR="00562F0F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l</w:t>
            </w:r>
            <w:r w:rsidR="00046247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ing and rendering for almost all projects undertaken.</w:t>
            </w:r>
            <w:r w:rsidR="00046247" w:rsidRPr="00B54BB4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Designed</w:t>
            </w:r>
            <w:r w:rsidRPr="00B54BB4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website and visual elements for a design conference, attracting 500+ attendees.</w:t>
            </w:r>
          </w:p>
        </w:tc>
      </w:tr>
    </w:tbl>
    <w:p w14:paraId="100C3539" w14:textId="645AAFE0" w:rsidR="00B54BB4" w:rsidRDefault="00B54BB4"/>
    <w:tbl>
      <w:tblPr>
        <w:tblStyle w:val="TableGrid"/>
        <w:tblW w:w="11185" w:type="dxa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8462"/>
      </w:tblGrid>
      <w:tr w:rsidR="00B54BB4" w:rsidRPr="00D402C1" w14:paraId="7A39D731" w14:textId="77777777" w:rsidTr="00394313">
        <w:trPr>
          <w:trHeight w:val="1114"/>
        </w:trPr>
        <w:tc>
          <w:tcPr>
            <w:tcW w:w="2723" w:type="dxa"/>
          </w:tcPr>
          <w:p w14:paraId="3F628840" w14:textId="77777777" w:rsidR="00B54BB4" w:rsidRPr="00342887" w:rsidRDefault="00B54BB4" w:rsidP="00402218">
            <w:pPr>
              <w:pStyle w:val="BasicParagraph"/>
              <w:suppressAutoHyphens/>
              <w:rPr>
                <w:rFonts w:ascii="Garamond" w:hAnsi="Garamond" w:cs="Garamond"/>
                <w:color w:val="283895"/>
                <w:sz w:val="22"/>
                <w:szCs w:val="22"/>
              </w:rPr>
            </w:pPr>
            <w:r w:rsidRPr="00342887">
              <w:rPr>
                <w:rFonts w:ascii="Garamond" w:hAnsi="Garamond" w:cs="Garamond"/>
                <w:sz w:val="22"/>
                <w:szCs w:val="22"/>
              </w:rPr>
              <w:t>Universal Designovation Labs</w:t>
            </w:r>
            <w:r w:rsidRPr="00342887">
              <w:rPr>
                <w:rFonts w:ascii="Garamond" w:hAnsi="Garamond" w:cs="Garamond"/>
                <w:color w:val="283895"/>
                <w:sz w:val="22"/>
                <w:szCs w:val="22"/>
              </w:rPr>
              <w:t xml:space="preserve"> </w:t>
            </w:r>
          </w:p>
          <w:p w14:paraId="0B2CD8F6" w14:textId="77777777" w:rsidR="00B54BB4" w:rsidRDefault="00B54BB4" w:rsidP="00B54BB4">
            <w:pPr>
              <w:pStyle w:val="BasicParagraph"/>
              <w:suppressAutoHyphens/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color w:val="283895"/>
                <w:spacing w:val="-4"/>
                <w:sz w:val="22"/>
                <w:szCs w:val="22"/>
              </w:rPr>
              <w:t>Interaction Design Intern</w:t>
            </w:r>
          </w:p>
          <w:p w14:paraId="4069288C" w14:textId="75311DBC" w:rsidR="00B54BB4" w:rsidRPr="00184686" w:rsidRDefault="00B54BB4" w:rsidP="00402218">
            <w:pPr>
              <w:pStyle w:val="BasicParagraph"/>
              <w:suppressAutoHyphens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Dec 2017-July 2018</w:t>
            </w:r>
          </w:p>
        </w:tc>
        <w:tc>
          <w:tcPr>
            <w:tcW w:w="8462" w:type="dxa"/>
          </w:tcPr>
          <w:p w14:paraId="5906C7A7" w14:textId="6F54F06B" w:rsidR="00B54BB4" w:rsidRPr="00B54BB4" w:rsidRDefault="00B54BB4" w:rsidP="00B54BB4">
            <w:pPr>
              <w:pStyle w:val="BasicParagraph"/>
              <w:numPr>
                <w:ilvl w:val="0"/>
                <w:numId w:val="5"/>
              </w:numPr>
              <w:spacing w:line="240" w:lineRule="auto"/>
              <w:ind w:left="170" w:hanging="142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B54BB4">
              <w:rPr>
                <w:rFonts w:ascii="Calibri" w:hAnsi="Calibri" w:cs="Calibri"/>
                <w:spacing w:val="-4"/>
                <w:sz w:val="20"/>
                <w:szCs w:val="20"/>
              </w:rPr>
              <w:t>Design Direction:</w:t>
            </w:r>
          </w:p>
          <w:p w14:paraId="7426291B" w14:textId="0262ED1C" w:rsidR="00B54BB4" w:rsidRPr="00B54BB4" w:rsidRDefault="00B54BB4" w:rsidP="00B54BB4">
            <w:pPr>
              <w:pStyle w:val="BasicParagraph"/>
              <w:spacing w:line="240" w:lineRule="auto"/>
              <w:ind w:left="170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B54BB4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Designed and directed a conceptual design software to help designers ideate.</w:t>
            </w:r>
          </w:p>
          <w:p w14:paraId="084FD8B9" w14:textId="7703F009" w:rsidR="00B54BB4" w:rsidRPr="00D402C1" w:rsidRDefault="00B54BB4" w:rsidP="00B54BB4">
            <w:pPr>
              <w:pStyle w:val="BasicParagraph"/>
              <w:spacing w:line="240" w:lineRule="auto"/>
              <w:ind w:left="170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B54BB4">
              <w:rPr>
                <w:rFonts w:asciiTheme="majorHAnsi" w:hAnsiTheme="majorHAnsi" w:cstheme="majorHAnsi"/>
                <w:spacing w:val="-4"/>
                <w:sz w:val="20"/>
                <w:szCs w:val="20"/>
                <w:lang w:val="en-GB"/>
              </w:rPr>
              <w:t>Explored the potential of board games in helping designers frame their designs.</w:t>
            </w:r>
          </w:p>
        </w:tc>
      </w:tr>
    </w:tbl>
    <w:p w14:paraId="099EF376" w14:textId="57ED343F" w:rsidR="00342887" w:rsidRPr="0056482C" w:rsidRDefault="00342887">
      <w:pPr>
        <w:rPr>
          <w:sz w:val="36"/>
          <w:szCs w:val="36"/>
        </w:rPr>
      </w:pPr>
    </w:p>
    <w:p w14:paraId="576EE554" w14:textId="0E8969EF" w:rsidR="00B54BB4" w:rsidRDefault="00B54BB4" w:rsidP="00342887">
      <w:pPr>
        <w:pStyle w:val="BasicParagraph"/>
        <w:ind w:left="-284"/>
        <w:rPr>
          <w:rFonts w:ascii="Garamond" w:hAnsi="Garamond" w:cs="Garamond"/>
          <w:b/>
          <w:bCs/>
          <w:color w:val="000000" w:themeColor="text1"/>
          <w:sz w:val="28"/>
          <w:szCs w:val="28"/>
        </w:rPr>
      </w:pPr>
      <w:r w:rsidRPr="00453D74">
        <w:rPr>
          <w:rFonts w:ascii="Garamond" w:hAnsi="Garamond" w:cs="Garamond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912FE" wp14:editId="0A94E349">
                <wp:simplePos x="0" y="0"/>
                <wp:positionH relativeFrom="column">
                  <wp:posOffset>-169273</wp:posOffset>
                </wp:positionH>
                <wp:positionV relativeFrom="paragraph">
                  <wp:posOffset>220345</wp:posOffset>
                </wp:positionV>
                <wp:extent cx="6862194" cy="0"/>
                <wp:effectExtent l="0" t="0" r="8890" b="12700"/>
                <wp:wrapNone/>
                <wp:docPr id="12376722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21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490B27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35pt,17.35pt" to="527pt,1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  <w:r>
        <w:rPr>
          <w:rFonts w:ascii="Garamond" w:hAnsi="Garamond" w:cs="Garamond"/>
          <w:b/>
          <w:bCs/>
          <w:color w:val="000000" w:themeColor="text1"/>
          <w:sz w:val="28"/>
          <w:szCs w:val="28"/>
        </w:rPr>
        <w:t>Education</w:t>
      </w:r>
    </w:p>
    <w:p w14:paraId="649BAAEA" w14:textId="37F171E2" w:rsidR="00342887" w:rsidRPr="00342887" w:rsidRDefault="00342887" w:rsidP="00342887">
      <w:pPr>
        <w:pStyle w:val="BasicParagraph"/>
        <w:ind w:left="-284"/>
        <w:rPr>
          <w:rFonts w:ascii="Garamond" w:hAnsi="Garamond" w:cs="Garamond"/>
          <w:b/>
          <w:bCs/>
          <w:color w:val="000000" w:themeColor="text1"/>
          <w:sz w:val="16"/>
          <w:szCs w:val="16"/>
        </w:rPr>
      </w:pPr>
    </w:p>
    <w:tbl>
      <w:tblPr>
        <w:tblStyle w:val="TableGrid"/>
        <w:tblW w:w="1118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661"/>
      </w:tblGrid>
      <w:tr w:rsidR="00B54BB4" w:rsidRPr="00D402C1" w14:paraId="3B072258" w14:textId="77777777" w:rsidTr="00342887">
        <w:trPr>
          <w:trHeight w:val="1302"/>
        </w:trPr>
        <w:tc>
          <w:tcPr>
            <w:tcW w:w="5524" w:type="dxa"/>
          </w:tcPr>
          <w:p w14:paraId="4CF696A7" w14:textId="46A422E1" w:rsidR="00B54BB4" w:rsidRDefault="00B54BB4" w:rsidP="00B54BB4">
            <w:pPr>
              <w:pStyle w:val="BasicParagraph"/>
              <w:suppressAutoHyphens/>
              <w:spacing w:line="240" w:lineRule="auto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Goldsmiths University of London </w:t>
            </w:r>
          </w:p>
          <w:p w14:paraId="371478D2" w14:textId="77777777" w:rsidR="00B54BB4" w:rsidRDefault="00B54BB4" w:rsidP="00B54BB4">
            <w:pPr>
              <w:pStyle w:val="BasicParagraph"/>
              <w:suppressAutoHyphens/>
              <w:spacing w:line="240" w:lineRule="auto"/>
              <w:rPr>
                <w:rFonts w:ascii="Garamond" w:hAnsi="Garamond" w:cs="Garamond"/>
                <w:spacing w:val="-4"/>
                <w:sz w:val="22"/>
                <w:szCs w:val="22"/>
              </w:rPr>
            </w:pPr>
            <w:r>
              <w:rPr>
                <w:rFonts w:ascii="Garamond" w:hAnsi="Garamond" w:cs="Garamond"/>
                <w:spacing w:val="-4"/>
                <w:sz w:val="22"/>
                <w:szCs w:val="22"/>
              </w:rPr>
              <w:t>Master of Science in User Experience Engineering</w:t>
            </w:r>
          </w:p>
          <w:p w14:paraId="5992C26B" w14:textId="1EE03EBD" w:rsidR="00B54BB4" w:rsidRPr="00B54BB4" w:rsidRDefault="00B54BB4" w:rsidP="00B54BB4">
            <w:pPr>
              <w:pStyle w:val="BasicParagraph"/>
              <w:spacing w:before="240" w:line="240" w:lineRule="auto"/>
              <w:ind w:left="170"/>
              <w:rPr>
                <w:rFonts w:asciiTheme="majorHAnsi" w:hAnsiTheme="majorHAnsi" w:cstheme="majorHAnsi"/>
                <w:sz w:val="21"/>
                <w:szCs w:val="21"/>
              </w:rPr>
            </w:pPr>
            <w:r w:rsidRPr="00B54BB4">
              <w:rPr>
                <w:rFonts w:asciiTheme="majorHAnsi" w:hAnsiTheme="majorHAnsi" w:cstheme="majorHAnsi"/>
                <w:sz w:val="21"/>
                <w:szCs w:val="21"/>
              </w:rPr>
              <w:t>Awarded Distinction for the thesis titled ‘An Exploration of onboarding and care planning using semantic networks, software interface design and automated testing’.</w:t>
            </w:r>
          </w:p>
        </w:tc>
        <w:tc>
          <w:tcPr>
            <w:tcW w:w="5661" w:type="dxa"/>
          </w:tcPr>
          <w:p w14:paraId="66E065D9" w14:textId="66F24F76" w:rsidR="00B54BB4" w:rsidRDefault="00B54BB4" w:rsidP="00B54BB4">
            <w:pPr>
              <w:pStyle w:val="BasicParagraph"/>
              <w:suppressAutoHyphens/>
              <w:spacing w:line="240" w:lineRule="auto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DJ Academy of Design, India </w:t>
            </w:r>
          </w:p>
          <w:p w14:paraId="770F3C73" w14:textId="7DFD7112" w:rsidR="00B54BB4" w:rsidRDefault="00B54BB4" w:rsidP="00B54BB4">
            <w:pPr>
              <w:pStyle w:val="BasicParagraph"/>
              <w:suppressAutoHyphens/>
              <w:spacing w:line="240" w:lineRule="auto"/>
              <w:rPr>
                <w:rFonts w:ascii="Garamond" w:hAnsi="Garamond" w:cs="Garamond"/>
                <w:spacing w:val="-4"/>
                <w:sz w:val="22"/>
                <w:szCs w:val="22"/>
              </w:rPr>
            </w:pPr>
            <w:r>
              <w:rPr>
                <w:rFonts w:ascii="Garamond" w:hAnsi="Garamond" w:cs="Garamond"/>
                <w:spacing w:val="-4"/>
                <w:sz w:val="22"/>
                <w:szCs w:val="22"/>
              </w:rPr>
              <w:t xml:space="preserve">Bachelor of Design in Industrial Design </w:t>
            </w:r>
          </w:p>
          <w:p w14:paraId="24E69DFC" w14:textId="01B53E22" w:rsidR="00B54BB4" w:rsidRPr="00B54BB4" w:rsidRDefault="00B54BB4" w:rsidP="00B54BB4">
            <w:pPr>
              <w:pStyle w:val="BasicParagraph"/>
              <w:suppressAutoHyphens/>
              <w:spacing w:before="240" w:line="240" w:lineRule="auto"/>
              <w:ind w:left="370" w:hanging="200"/>
              <w:rPr>
                <w:rFonts w:asciiTheme="majorHAnsi" w:hAnsiTheme="majorHAnsi" w:cstheme="majorHAnsi"/>
                <w:spacing w:val="-4"/>
                <w:sz w:val="21"/>
                <w:szCs w:val="21"/>
              </w:rPr>
            </w:pPr>
            <w:r w:rsidRPr="00B54BB4">
              <w:rPr>
                <w:rFonts w:asciiTheme="majorHAnsi" w:hAnsiTheme="majorHAnsi" w:cstheme="majorHAnsi"/>
                <w:spacing w:val="-4"/>
                <w:sz w:val="21"/>
                <w:szCs w:val="21"/>
              </w:rPr>
              <w:t>Graduated with a record score of 90% for undergraduate thesis.</w:t>
            </w:r>
          </w:p>
          <w:p w14:paraId="7DBC4745" w14:textId="05FA02DD" w:rsidR="00B54BB4" w:rsidRPr="00D402C1" w:rsidRDefault="00B54BB4" w:rsidP="00B54BB4">
            <w:pPr>
              <w:pStyle w:val="BasicParagraph"/>
              <w:spacing w:line="240" w:lineRule="auto"/>
              <w:ind w:left="170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</w:p>
        </w:tc>
      </w:tr>
    </w:tbl>
    <w:p w14:paraId="2B3CAE25" w14:textId="54FB032B" w:rsidR="00342887" w:rsidRPr="0056482C" w:rsidRDefault="00342887">
      <w:pPr>
        <w:rPr>
          <w:sz w:val="36"/>
          <w:szCs w:val="36"/>
        </w:rPr>
      </w:pPr>
    </w:p>
    <w:p w14:paraId="57FD5189" w14:textId="7BF68484" w:rsidR="00342887" w:rsidRPr="00342887" w:rsidRDefault="004E296D" w:rsidP="00342887">
      <w:pPr>
        <w:pStyle w:val="BasicParagraph"/>
        <w:ind w:left="-284"/>
        <w:rPr>
          <w:rFonts w:ascii="Garamond" w:hAnsi="Garamond" w:cs="Garamond"/>
          <w:b/>
          <w:bCs/>
          <w:color w:val="000000" w:themeColor="text1"/>
          <w:sz w:val="28"/>
          <w:szCs w:val="28"/>
        </w:rPr>
      </w:pPr>
      <w:r w:rsidRPr="00453D74">
        <w:rPr>
          <w:rFonts w:ascii="Garamond" w:hAnsi="Garamond" w:cs="Garamond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B7E77" wp14:editId="35AAC029">
                <wp:simplePos x="0" y="0"/>
                <wp:positionH relativeFrom="column">
                  <wp:posOffset>-169273</wp:posOffset>
                </wp:positionH>
                <wp:positionV relativeFrom="paragraph">
                  <wp:posOffset>220345</wp:posOffset>
                </wp:positionV>
                <wp:extent cx="6862194" cy="0"/>
                <wp:effectExtent l="0" t="0" r="8890" b="12700"/>
                <wp:wrapNone/>
                <wp:docPr id="19143699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21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0C6FAA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35pt,17.35pt" to="527pt,1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  <w:r w:rsidR="00342887" w:rsidRPr="00342887">
        <w:rPr>
          <w:rFonts w:ascii="Garamond" w:hAnsi="Garamond" w:cs="Garamond"/>
          <w:b/>
          <w:bCs/>
          <w:color w:val="000000" w:themeColor="text1"/>
          <w:sz w:val="28"/>
          <w:szCs w:val="28"/>
        </w:rPr>
        <w:t>Awards &amp; Publications</w:t>
      </w:r>
    </w:p>
    <w:p w14:paraId="036B7FE8" w14:textId="41A0FFCB" w:rsidR="004E296D" w:rsidRPr="00342887" w:rsidRDefault="004E296D">
      <w:pPr>
        <w:rPr>
          <w:sz w:val="16"/>
          <w:szCs w:val="16"/>
        </w:rPr>
      </w:pPr>
    </w:p>
    <w:tbl>
      <w:tblPr>
        <w:tblStyle w:val="TableGridLight"/>
        <w:tblW w:w="9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2689"/>
        <w:gridCol w:w="3685"/>
        <w:gridCol w:w="3348"/>
      </w:tblGrid>
      <w:tr w:rsidR="00562F0F" w:rsidRPr="00D402C1" w14:paraId="6F722FC6" w14:textId="4DCA704B" w:rsidTr="00562F0F">
        <w:trPr>
          <w:trHeight w:val="205"/>
        </w:trPr>
        <w:tc>
          <w:tcPr>
            <w:tcW w:w="2689" w:type="dxa"/>
          </w:tcPr>
          <w:p w14:paraId="67B6C497" w14:textId="04E4686B" w:rsidR="00562F0F" w:rsidRPr="004E296D" w:rsidRDefault="00562F0F" w:rsidP="00562F0F">
            <w:pPr>
              <w:pStyle w:val="BasicParagraph"/>
              <w:spacing w:line="240" w:lineRule="auto"/>
              <w:ind w:left="-102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4E296D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 xml:space="preserve">Automotive Design Concept </w:t>
            </w:r>
          </w:p>
        </w:tc>
        <w:tc>
          <w:tcPr>
            <w:tcW w:w="3685" w:type="dxa"/>
          </w:tcPr>
          <w:p w14:paraId="45372423" w14:textId="01263362" w:rsidR="00562F0F" w:rsidRPr="009B66FF" w:rsidRDefault="00562F0F" w:rsidP="00793B16">
            <w:pPr>
              <w:pStyle w:val="BasicParagraph"/>
              <w:suppressAutoHyphens/>
              <w:spacing w:line="240" w:lineRule="auto"/>
              <w:ind w:left="370" w:hanging="200"/>
              <w:rPr>
                <w:rFonts w:asciiTheme="majorHAnsi" w:hAnsiTheme="majorHAnsi" w:cstheme="majorHAnsi"/>
                <w:spacing w:val="-4"/>
                <w:sz w:val="20"/>
                <w:szCs w:val="20"/>
                <w:u w:val="single"/>
              </w:rPr>
            </w:pPr>
            <w:proofErr w:type="spellStart"/>
            <w:r w:rsidRPr="009B66FF">
              <w:rPr>
                <w:rStyle w:val="Hyperlink"/>
                <w:rFonts w:ascii="Calibri Light" w:hAnsi="Calibri Light" w:cs="Calibri Light"/>
                <w:spacing w:val="-4"/>
                <w:sz w:val="20"/>
                <w:szCs w:val="20"/>
                <w:u w:val="single"/>
              </w:rPr>
              <w:t>iF</w:t>
            </w:r>
            <w:proofErr w:type="spellEnd"/>
            <w:r w:rsidRPr="009B66FF">
              <w:rPr>
                <w:rStyle w:val="Hyperlink"/>
                <w:rFonts w:ascii="Calibri Light" w:hAnsi="Calibri Light" w:cs="Calibri Light"/>
                <w:spacing w:val="-4"/>
                <w:sz w:val="20"/>
                <w:szCs w:val="20"/>
                <w:u w:val="single"/>
              </w:rPr>
              <w:t xml:space="preserve"> </w:t>
            </w:r>
            <w:r w:rsidRPr="009B66FF">
              <w:rPr>
                <w:rStyle w:val="Hyperlink"/>
                <w:rFonts w:ascii="Calibri Light" w:hAnsi="Calibri Light" w:cs="Calibri Light"/>
                <w:color w:val="273896"/>
                <w:spacing w:val="-4"/>
                <w:sz w:val="20"/>
                <w:szCs w:val="20"/>
                <w:u w:val="single"/>
              </w:rPr>
              <w:t>Design Award 2023</w:t>
            </w:r>
          </w:p>
        </w:tc>
        <w:tc>
          <w:tcPr>
            <w:tcW w:w="3348" w:type="dxa"/>
          </w:tcPr>
          <w:p w14:paraId="6A42D445" w14:textId="19F93C91" w:rsidR="00562F0F" w:rsidRPr="009B66FF" w:rsidRDefault="00562F0F" w:rsidP="00562F0F">
            <w:pPr>
              <w:pStyle w:val="BasicParagraph"/>
              <w:suppressAutoHyphens/>
              <w:spacing w:line="240" w:lineRule="auto"/>
              <w:ind w:left="318"/>
              <w:rPr>
                <w:rStyle w:val="Hyperlink"/>
                <w:rFonts w:ascii="Calibri Light" w:hAnsi="Calibri Light" w:cs="Calibri Light"/>
                <w:spacing w:val="-4"/>
                <w:sz w:val="20"/>
                <w:szCs w:val="20"/>
                <w:u w:val="single"/>
              </w:rPr>
            </w:pPr>
            <w:r w:rsidRPr="00B24097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 xml:space="preserve">Awaiting Certification: Accessibility: How to Design </w:t>
            </w:r>
            <w:r w:rsidRPr="007E7D94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f</w:t>
            </w:r>
            <w:r w:rsidRPr="007E7D94">
              <w:rPr>
                <w:rStyle w:val="Hyperlink"/>
                <w:rFonts w:ascii="Calibri Light" w:hAnsi="Calibri Light" w:cs="Calibri Light"/>
                <w:color w:val="000000" w:themeColor="text1"/>
                <w:sz w:val="20"/>
                <w:szCs w:val="20"/>
                <w:u w:val="none"/>
              </w:rPr>
              <w:t>or All</w:t>
            </w:r>
          </w:p>
        </w:tc>
      </w:tr>
      <w:tr w:rsidR="00562F0F" w:rsidRPr="00D402C1" w14:paraId="286F96CF" w14:textId="20D651E8" w:rsidTr="00562F0F">
        <w:trPr>
          <w:trHeight w:val="83"/>
        </w:trPr>
        <w:tc>
          <w:tcPr>
            <w:tcW w:w="2689" w:type="dxa"/>
          </w:tcPr>
          <w:p w14:paraId="0DE04E8C" w14:textId="76A2E679" w:rsidR="00562F0F" w:rsidRPr="004E296D" w:rsidRDefault="00562F0F" w:rsidP="00562F0F">
            <w:pPr>
              <w:pStyle w:val="BasicParagraph"/>
              <w:spacing w:line="240" w:lineRule="auto"/>
              <w:ind w:left="-102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4E296D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Extra-Curricular</w:t>
            </w:r>
          </w:p>
        </w:tc>
        <w:tc>
          <w:tcPr>
            <w:tcW w:w="3685" w:type="dxa"/>
          </w:tcPr>
          <w:p w14:paraId="71320ED3" w14:textId="318DDF97" w:rsidR="00562F0F" w:rsidRPr="009B66FF" w:rsidRDefault="00562F0F" w:rsidP="00793B16">
            <w:pPr>
              <w:pStyle w:val="BasicParagraph"/>
              <w:suppressAutoHyphens/>
              <w:spacing w:line="240" w:lineRule="auto"/>
              <w:ind w:left="370" w:hanging="200"/>
              <w:rPr>
                <w:rFonts w:asciiTheme="majorHAnsi" w:hAnsiTheme="majorHAnsi" w:cstheme="majorHAnsi"/>
                <w:spacing w:val="-4"/>
                <w:sz w:val="20"/>
                <w:szCs w:val="20"/>
                <w:u w:val="single"/>
              </w:rPr>
            </w:pPr>
            <w:r w:rsidRPr="009B66FF">
              <w:rPr>
                <w:rFonts w:ascii="Calibri Light" w:hAnsi="Calibri Light" w:cs="Calibri Light"/>
                <w:spacing w:val="-4"/>
                <w:sz w:val="20"/>
                <w:szCs w:val="20"/>
                <w:u w:val="single"/>
              </w:rPr>
              <w:t>Gold Award 2022</w:t>
            </w:r>
          </w:p>
        </w:tc>
        <w:tc>
          <w:tcPr>
            <w:tcW w:w="3348" w:type="dxa"/>
          </w:tcPr>
          <w:p w14:paraId="5910E7E7" w14:textId="77777777" w:rsidR="00562F0F" w:rsidRPr="009B66FF" w:rsidRDefault="00562F0F" w:rsidP="00793B16">
            <w:pPr>
              <w:pStyle w:val="BasicParagraph"/>
              <w:suppressAutoHyphens/>
              <w:spacing w:line="240" w:lineRule="auto"/>
              <w:ind w:left="370" w:hanging="200"/>
              <w:rPr>
                <w:rFonts w:ascii="Calibri Light" w:hAnsi="Calibri Light" w:cs="Calibri Light"/>
                <w:spacing w:val="-4"/>
                <w:sz w:val="20"/>
                <w:szCs w:val="20"/>
                <w:u w:val="single"/>
              </w:rPr>
            </w:pPr>
          </w:p>
        </w:tc>
      </w:tr>
      <w:tr w:rsidR="00562F0F" w:rsidRPr="00D402C1" w14:paraId="0F9E3A92" w14:textId="789D72B7" w:rsidTr="00562F0F">
        <w:trPr>
          <w:trHeight w:val="127"/>
        </w:trPr>
        <w:tc>
          <w:tcPr>
            <w:tcW w:w="2689" w:type="dxa"/>
          </w:tcPr>
          <w:p w14:paraId="5BF95B17" w14:textId="4AFD0012" w:rsidR="00562F0F" w:rsidRPr="004E296D" w:rsidRDefault="00562F0F" w:rsidP="00562F0F">
            <w:pPr>
              <w:pStyle w:val="BasicParagraph"/>
              <w:spacing w:line="240" w:lineRule="auto"/>
              <w:ind w:left="-102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4E296D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Branding</w:t>
            </w:r>
          </w:p>
        </w:tc>
        <w:tc>
          <w:tcPr>
            <w:tcW w:w="3685" w:type="dxa"/>
          </w:tcPr>
          <w:p w14:paraId="08285DAC" w14:textId="2AC7650C" w:rsidR="00562F0F" w:rsidRPr="009B66FF" w:rsidRDefault="00562F0F" w:rsidP="00793B16">
            <w:pPr>
              <w:pStyle w:val="BasicParagraph"/>
              <w:suppressAutoHyphens/>
              <w:spacing w:line="240" w:lineRule="auto"/>
              <w:ind w:left="370" w:hanging="200"/>
              <w:rPr>
                <w:rFonts w:asciiTheme="majorHAnsi" w:hAnsiTheme="majorHAnsi" w:cstheme="majorHAnsi"/>
                <w:spacing w:val="-4"/>
                <w:sz w:val="20"/>
                <w:szCs w:val="20"/>
                <w:u w:val="single"/>
              </w:rPr>
            </w:pPr>
            <w:r w:rsidRPr="009B66FF">
              <w:rPr>
                <w:rStyle w:val="Hyperlink"/>
                <w:rFonts w:ascii="Calibri Light" w:hAnsi="Calibri Light" w:cs="Calibri Light"/>
                <w:color w:val="273896"/>
                <w:spacing w:val="-4"/>
                <w:sz w:val="20"/>
                <w:szCs w:val="20"/>
                <w:u w:val="single"/>
              </w:rPr>
              <w:t>India’s Best Design Project</w:t>
            </w:r>
            <w:r w:rsidRPr="009B66FF">
              <w:rPr>
                <w:rFonts w:ascii="Calibri Light" w:hAnsi="Calibri Light" w:cs="Calibri Light"/>
                <w:color w:val="273896"/>
                <w:spacing w:val="-4"/>
                <w:sz w:val="20"/>
                <w:szCs w:val="20"/>
                <w:u w:val="single"/>
              </w:rPr>
              <w:t xml:space="preserve"> </w:t>
            </w:r>
            <w:r w:rsidRPr="009B66FF">
              <w:rPr>
                <w:rFonts w:ascii="Calibri Light" w:hAnsi="Calibri Light" w:cs="Calibri Light"/>
                <w:spacing w:val="-4"/>
                <w:sz w:val="20"/>
                <w:szCs w:val="20"/>
                <w:u w:val="single"/>
              </w:rPr>
              <w:t>2021</w:t>
            </w:r>
          </w:p>
        </w:tc>
        <w:tc>
          <w:tcPr>
            <w:tcW w:w="3348" w:type="dxa"/>
          </w:tcPr>
          <w:p w14:paraId="4B46C29A" w14:textId="77777777" w:rsidR="00562F0F" w:rsidRPr="009B66FF" w:rsidRDefault="00562F0F" w:rsidP="00793B16">
            <w:pPr>
              <w:pStyle w:val="BasicParagraph"/>
              <w:suppressAutoHyphens/>
              <w:spacing w:line="240" w:lineRule="auto"/>
              <w:ind w:left="370" w:hanging="200"/>
              <w:rPr>
                <w:rStyle w:val="Hyperlink"/>
                <w:rFonts w:ascii="Calibri Light" w:hAnsi="Calibri Light" w:cs="Calibri Light"/>
                <w:color w:val="273896"/>
                <w:spacing w:val="-4"/>
                <w:sz w:val="20"/>
                <w:szCs w:val="20"/>
                <w:u w:val="single"/>
              </w:rPr>
            </w:pPr>
          </w:p>
        </w:tc>
      </w:tr>
      <w:tr w:rsidR="00562F0F" w:rsidRPr="00D402C1" w14:paraId="0FF3A3B3" w14:textId="74A46BFA" w:rsidTr="00562F0F">
        <w:trPr>
          <w:trHeight w:val="144"/>
        </w:trPr>
        <w:tc>
          <w:tcPr>
            <w:tcW w:w="2689" w:type="dxa"/>
          </w:tcPr>
          <w:p w14:paraId="4439B786" w14:textId="66F88422" w:rsidR="00562F0F" w:rsidRPr="004E296D" w:rsidRDefault="00562F0F" w:rsidP="00562F0F">
            <w:pPr>
              <w:pStyle w:val="BasicParagraph"/>
              <w:spacing w:line="240" w:lineRule="auto"/>
              <w:ind w:left="-102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4E296D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Design Concept</w:t>
            </w:r>
          </w:p>
        </w:tc>
        <w:tc>
          <w:tcPr>
            <w:tcW w:w="3685" w:type="dxa"/>
          </w:tcPr>
          <w:p w14:paraId="75426A44" w14:textId="3E7C3D63" w:rsidR="00562F0F" w:rsidRPr="009B66FF" w:rsidRDefault="00562F0F" w:rsidP="00793B16">
            <w:pPr>
              <w:pStyle w:val="BasicParagraph"/>
              <w:suppressAutoHyphens/>
              <w:spacing w:line="240" w:lineRule="auto"/>
              <w:ind w:left="370" w:hanging="200"/>
              <w:rPr>
                <w:rFonts w:asciiTheme="majorHAnsi" w:hAnsiTheme="majorHAnsi" w:cstheme="majorHAnsi"/>
                <w:spacing w:val="-4"/>
                <w:sz w:val="20"/>
                <w:szCs w:val="20"/>
                <w:u w:val="single"/>
              </w:rPr>
            </w:pPr>
            <w:r w:rsidRPr="009B66FF">
              <w:rPr>
                <w:rStyle w:val="Hyperlink"/>
                <w:rFonts w:ascii="Calibri Light" w:hAnsi="Calibri Light" w:cs="Calibri Light"/>
                <w:color w:val="273896"/>
                <w:spacing w:val="-4"/>
                <w:sz w:val="20"/>
                <w:szCs w:val="20"/>
                <w:u w:val="single"/>
              </w:rPr>
              <w:t>Design Intelligence Award (top 100) 2020</w:t>
            </w:r>
          </w:p>
        </w:tc>
        <w:tc>
          <w:tcPr>
            <w:tcW w:w="3348" w:type="dxa"/>
          </w:tcPr>
          <w:p w14:paraId="62CF5473" w14:textId="77777777" w:rsidR="00562F0F" w:rsidRPr="009B66FF" w:rsidRDefault="00562F0F" w:rsidP="00793B16">
            <w:pPr>
              <w:pStyle w:val="BasicParagraph"/>
              <w:suppressAutoHyphens/>
              <w:spacing w:line="240" w:lineRule="auto"/>
              <w:ind w:left="370" w:hanging="200"/>
              <w:rPr>
                <w:rStyle w:val="Hyperlink"/>
                <w:rFonts w:ascii="Calibri Light" w:hAnsi="Calibri Light" w:cs="Calibri Light"/>
                <w:color w:val="273896"/>
                <w:spacing w:val="-4"/>
                <w:sz w:val="20"/>
                <w:szCs w:val="20"/>
                <w:u w:val="single"/>
              </w:rPr>
            </w:pPr>
          </w:p>
        </w:tc>
      </w:tr>
      <w:tr w:rsidR="00562F0F" w:rsidRPr="00D402C1" w14:paraId="416960F8" w14:textId="46E79891" w:rsidTr="00562F0F">
        <w:trPr>
          <w:trHeight w:val="177"/>
        </w:trPr>
        <w:tc>
          <w:tcPr>
            <w:tcW w:w="2689" w:type="dxa"/>
          </w:tcPr>
          <w:p w14:paraId="10DBBA36" w14:textId="66F20522" w:rsidR="00562F0F" w:rsidRPr="004E296D" w:rsidRDefault="00562F0F" w:rsidP="00562F0F">
            <w:pPr>
              <w:pStyle w:val="BasicParagraph"/>
              <w:spacing w:line="240" w:lineRule="auto"/>
              <w:ind w:left="-102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4E296D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Publication</w:t>
            </w:r>
          </w:p>
        </w:tc>
        <w:tc>
          <w:tcPr>
            <w:tcW w:w="3685" w:type="dxa"/>
          </w:tcPr>
          <w:p w14:paraId="58835539" w14:textId="3F4BCDC1" w:rsidR="00562F0F" w:rsidRPr="009B66FF" w:rsidRDefault="00562F0F" w:rsidP="00793B16">
            <w:pPr>
              <w:pStyle w:val="BasicParagraph"/>
              <w:suppressAutoHyphens/>
              <w:spacing w:line="240" w:lineRule="auto"/>
              <w:ind w:left="370" w:hanging="200"/>
              <w:rPr>
                <w:rFonts w:asciiTheme="majorHAnsi" w:hAnsiTheme="majorHAnsi" w:cstheme="majorHAnsi"/>
                <w:spacing w:val="-4"/>
                <w:sz w:val="20"/>
                <w:szCs w:val="20"/>
                <w:u w:val="single"/>
              </w:rPr>
            </w:pPr>
            <w:r w:rsidRPr="009B66FF">
              <w:rPr>
                <w:rStyle w:val="Hyperlink"/>
                <w:rFonts w:ascii="Calibri Light" w:hAnsi="Calibri Light" w:cs="Calibri Light"/>
                <w:color w:val="273896"/>
                <w:spacing w:val="-4"/>
                <w:sz w:val="20"/>
                <w:szCs w:val="20"/>
                <w:u w:val="single"/>
              </w:rPr>
              <w:t>Nature of Form 2020</w:t>
            </w:r>
          </w:p>
        </w:tc>
        <w:tc>
          <w:tcPr>
            <w:tcW w:w="3348" w:type="dxa"/>
          </w:tcPr>
          <w:p w14:paraId="3DD4D5E2" w14:textId="77777777" w:rsidR="00562F0F" w:rsidRPr="009B66FF" w:rsidRDefault="00562F0F" w:rsidP="00793B16">
            <w:pPr>
              <w:pStyle w:val="BasicParagraph"/>
              <w:suppressAutoHyphens/>
              <w:spacing w:line="240" w:lineRule="auto"/>
              <w:ind w:left="370" w:hanging="200"/>
              <w:rPr>
                <w:rStyle w:val="Hyperlink"/>
                <w:rFonts w:ascii="Calibri Light" w:hAnsi="Calibri Light" w:cs="Calibri Light"/>
                <w:color w:val="273896"/>
                <w:spacing w:val="-4"/>
                <w:sz w:val="20"/>
                <w:szCs w:val="20"/>
                <w:u w:val="single"/>
              </w:rPr>
            </w:pPr>
          </w:p>
        </w:tc>
      </w:tr>
    </w:tbl>
    <w:p w14:paraId="38611E8F" w14:textId="0509BC13" w:rsidR="00342887" w:rsidRPr="0056482C" w:rsidRDefault="00342887">
      <w:pPr>
        <w:rPr>
          <w:sz w:val="36"/>
          <w:szCs w:val="36"/>
        </w:rPr>
      </w:pPr>
    </w:p>
    <w:p w14:paraId="050B6FF9" w14:textId="31560BCD" w:rsidR="00342887" w:rsidRPr="00342887" w:rsidRDefault="00342887" w:rsidP="00342887">
      <w:pPr>
        <w:pStyle w:val="BasicParagraph"/>
        <w:ind w:left="-284"/>
        <w:rPr>
          <w:rFonts w:ascii="Garamond" w:hAnsi="Garamond" w:cs="Garamond"/>
          <w:b/>
          <w:bCs/>
          <w:color w:val="000000" w:themeColor="text1"/>
          <w:sz w:val="28"/>
          <w:szCs w:val="28"/>
        </w:rPr>
      </w:pPr>
      <w:r w:rsidRPr="00453D74">
        <w:rPr>
          <w:rFonts w:ascii="Garamond" w:hAnsi="Garamond" w:cs="Garamond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A06386" wp14:editId="66B71938">
                <wp:simplePos x="0" y="0"/>
                <wp:positionH relativeFrom="column">
                  <wp:posOffset>-169273</wp:posOffset>
                </wp:positionH>
                <wp:positionV relativeFrom="paragraph">
                  <wp:posOffset>220345</wp:posOffset>
                </wp:positionV>
                <wp:extent cx="6862194" cy="0"/>
                <wp:effectExtent l="0" t="0" r="8890" b="12700"/>
                <wp:wrapNone/>
                <wp:docPr id="9212460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21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7845DD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35pt,17.35pt" to="527pt,1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  <w:r w:rsidRPr="00342887">
        <w:rPr>
          <w:rFonts w:ascii="Garamond" w:hAnsi="Garamond" w:cs="Garamond"/>
          <w:b/>
          <w:bCs/>
          <w:color w:val="000000" w:themeColor="text1"/>
          <w:sz w:val="28"/>
          <w:szCs w:val="28"/>
        </w:rPr>
        <w:t>Soft Skills</w:t>
      </w:r>
    </w:p>
    <w:p w14:paraId="5470EF84" w14:textId="787E15D7" w:rsidR="00793B16" w:rsidRPr="00342887" w:rsidRDefault="00EA704E">
      <w:pPr>
        <w:rPr>
          <w:sz w:val="16"/>
          <w:szCs w:val="16"/>
        </w:rPr>
      </w:pPr>
      <w:r w:rsidRPr="00394313">
        <w:rPr>
          <w:rFonts w:ascii="Calibri Light" w:hAnsi="Calibri Light" w:cs="Calibri Light"/>
          <w:noProof/>
          <w:spacing w:val="-4"/>
          <w:sz w:val="21"/>
          <w:szCs w:val="21"/>
        </w:rPr>
        <w:drawing>
          <wp:anchor distT="0" distB="0" distL="114300" distR="114300" simplePos="0" relativeHeight="251673600" behindDoc="0" locked="0" layoutInCell="1" allowOverlap="1" wp14:anchorId="49D54670" wp14:editId="5DE7D19F">
            <wp:simplePos x="0" y="0"/>
            <wp:positionH relativeFrom="column">
              <wp:posOffset>6334125</wp:posOffset>
            </wp:positionH>
            <wp:positionV relativeFrom="page">
              <wp:posOffset>9796634</wp:posOffset>
            </wp:positionV>
            <wp:extent cx="434715" cy="434715"/>
            <wp:effectExtent l="0" t="0" r="0" b="0"/>
            <wp:wrapNone/>
            <wp:docPr id="14613458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56317" name="Picture 7215563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34715" cy="43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63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</w:tblCellMar>
        <w:tblLook w:val="0400" w:firstRow="0" w:lastRow="0" w:firstColumn="0" w:lastColumn="0" w:noHBand="0" w:noVBand="1"/>
      </w:tblPr>
      <w:tblGrid>
        <w:gridCol w:w="1986"/>
        <w:gridCol w:w="1837"/>
        <w:gridCol w:w="2551"/>
      </w:tblGrid>
      <w:tr w:rsidR="00342887" w:rsidRPr="00D402C1" w14:paraId="21500B87" w14:textId="77777777" w:rsidTr="00394313">
        <w:trPr>
          <w:trHeight w:val="251"/>
        </w:trPr>
        <w:tc>
          <w:tcPr>
            <w:tcW w:w="1986" w:type="dxa"/>
          </w:tcPr>
          <w:p w14:paraId="0BA17DF0" w14:textId="09064E06" w:rsidR="00342887" w:rsidRPr="00342887" w:rsidRDefault="00342887" w:rsidP="00342887">
            <w:pPr>
              <w:pStyle w:val="BasicParagraph"/>
              <w:numPr>
                <w:ilvl w:val="0"/>
                <w:numId w:val="17"/>
              </w:numPr>
              <w:spacing w:line="240" w:lineRule="auto"/>
              <w:ind w:left="222" w:hanging="222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342887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Communication</w:t>
            </w:r>
          </w:p>
        </w:tc>
        <w:tc>
          <w:tcPr>
            <w:tcW w:w="1837" w:type="dxa"/>
          </w:tcPr>
          <w:p w14:paraId="4D6911A4" w14:textId="62292495" w:rsidR="00342887" w:rsidRPr="00342887" w:rsidRDefault="00342887" w:rsidP="00342887">
            <w:pPr>
              <w:pStyle w:val="BasicParagraph"/>
              <w:numPr>
                <w:ilvl w:val="0"/>
                <w:numId w:val="17"/>
              </w:numPr>
              <w:suppressAutoHyphens/>
              <w:spacing w:line="240" w:lineRule="auto"/>
              <w:ind w:left="222" w:hanging="222"/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342887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Storytelling</w:t>
            </w:r>
          </w:p>
        </w:tc>
        <w:tc>
          <w:tcPr>
            <w:tcW w:w="2551" w:type="dxa"/>
          </w:tcPr>
          <w:p w14:paraId="52D695EC" w14:textId="1B7BBA4F" w:rsidR="00342887" w:rsidRPr="00342887" w:rsidRDefault="00342887" w:rsidP="00E12C3D">
            <w:pPr>
              <w:pStyle w:val="BasicParagraph"/>
              <w:suppressAutoHyphens/>
              <w:spacing w:line="240" w:lineRule="auto"/>
              <w:ind w:left="222"/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</w:pPr>
          </w:p>
        </w:tc>
      </w:tr>
      <w:tr w:rsidR="00E12C3D" w:rsidRPr="00D402C1" w14:paraId="6AEC5665" w14:textId="77777777" w:rsidTr="00394313">
        <w:trPr>
          <w:gridAfter w:val="1"/>
          <w:wAfter w:w="2551" w:type="dxa"/>
          <w:trHeight w:val="270"/>
        </w:trPr>
        <w:tc>
          <w:tcPr>
            <w:tcW w:w="1986" w:type="dxa"/>
          </w:tcPr>
          <w:p w14:paraId="16D6F2EB" w14:textId="6119CB70" w:rsidR="00E12C3D" w:rsidRPr="00342887" w:rsidRDefault="00E12C3D" w:rsidP="00342887">
            <w:pPr>
              <w:pStyle w:val="NoParagraphStyle"/>
              <w:numPr>
                <w:ilvl w:val="0"/>
                <w:numId w:val="17"/>
              </w:numPr>
              <w:spacing w:line="240" w:lineRule="auto"/>
              <w:ind w:left="222" w:hanging="222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342887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Problem Solving</w:t>
            </w:r>
          </w:p>
        </w:tc>
        <w:tc>
          <w:tcPr>
            <w:tcW w:w="1837" w:type="dxa"/>
          </w:tcPr>
          <w:p w14:paraId="4F31CFAD" w14:textId="2D8991DF" w:rsidR="00E12C3D" w:rsidRPr="00342887" w:rsidRDefault="00E12C3D" w:rsidP="00342887">
            <w:pPr>
              <w:pStyle w:val="NoParagraphStyle"/>
              <w:numPr>
                <w:ilvl w:val="0"/>
                <w:numId w:val="17"/>
              </w:numPr>
              <w:suppressAutoHyphens/>
              <w:spacing w:line="240" w:lineRule="auto"/>
              <w:ind w:left="222" w:hanging="222"/>
              <w:rPr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</w:rPr>
            </w:pPr>
            <w:r w:rsidRPr="00342887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Empathy</w:t>
            </w:r>
          </w:p>
        </w:tc>
      </w:tr>
      <w:tr w:rsidR="00E12C3D" w:rsidRPr="00D402C1" w14:paraId="1ABF6CCA" w14:textId="77777777" w:rsidTr="00394313">
        <w:trPr>
          <w:gridAfter w:val="1"/>
          <w:wAfter w:w="2551" w:type="dxa"/>
          <w:trHeight w:val="154"/>
        </w:trPr>
        <w:tc>
          <w:tcPr>
            <w:tcW w:w="1986" w:type="dxa"/>
          </w:tcPr>
          <w:p w14:paraId="07BB555C" w14:textId="1A29D189" w:rsidR="00E12C3D" w:rsidRPr="00342887" w:rsidRDefault="00E12C3D" w:rsidP="00342887">
            <w:pPr>
              <w:pStyle w:val="NoParagraphStyle"/>
              <w:numPr>
                <w:ilvl w:val="0"/>
                <w:numId w:val="17"/>
              </w:numPr>
              <w:spacing w:line="240" w:lineRule="auto"/>
              <w:ind w:left="222" w:hanging="222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342887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Leadership</w:t>
            </w:r>
          </w:p>
        </w:tc>
        <w:tc>
          <w:tcPr>
            <w:tcW w:w="1837" w:type="dxa"/>
          </w:tcPr>
          <w:p w14:paraId="38C656DB" w14:textId="22A301FB" w:rsidR="00E12C3D" w:rsidRPr="00342887" w:rsidRDefault="00E12C3D" w:rsidP="00342887">
            <w:pPr>
              <w:pStyle w:val="NoParagraphStyle"/>
              <w:numPr>
                <w:ilvl w:val="0"/>
                <w:numId w:val="17"/>
              </w:numPr>
              <w:suppressAutoHyphens/>
              <w:spacing w:line="240" w:lineRule="auto"/>
              <w:ind w:left="222" w:hanging="222"/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</w:pPr>
            <w:r w:rsidRPr="00342887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Cross-functionality</w:t>
            </w:r>
          </w:p>
        </w:tc>
      </w:tr>
      <w:tr w:rsidR="00E12C3D" w:rsidRPr="00D402C1" w14:paraId="36D95177" w14:textId="77777777" w:rsidTr="00394313">
        <w:trPr>
          <w:gridAfter w:val="1"/>
          <w:wAfter w:w="2551" w:type="dxa"/>
          <w:trHeight w:val="185"/>
        </w:trPr>
        <w:tc>
          <w:tcPr>
            <w:tcW w:w="1986" w:type="dxa"/>
          </w:tcPr>
          <w:p w14:paraId="3CBD39BB" w14:textId="3D7A3128" w:rsidR="00E12C3D" w:rsidRPr="00342887" w:rsidRDefault="00E12C3D" w:rsidP="00342887">
            <w:pPr>
              <w:pStyle w:val="BasicParagraph"/>
              <w:numPr>
                <w:ilvl w:val="0"/>
                <w:numId w:val="17"/>
              </w:numPr>
              <w:spacing w:line="240" w:lineRule="auto"/>
              <w:ind w:left="222" w:hanging="222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342887"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  <w:t>Collaboration</w:t>
            </w:r>
          </w:p>
        </w:tc>
        <w:tc>
          <w:tcPr>
            <w:tcW w:w="1837" w:type="dxa"/>
          </w:tcPr>
          <w:p w14:paraId="425C8530" w14:textId="628FCF3A" w:rsidR="00E12C3D" w:rsidRPr="00342887" w:rsidRDefault="00E12C3D" w:rsidP="00E12C3D">
            <w:pPr>
              <w:pStyle w:val="NoParagraphStyle"/>
              <w:suppressAutoHyphens/>
              <w:spacing w:line="240" w:lineRule="auto"/>
              <w:ind w:left="222"/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</w:pPr>
          </w:p>
        </w:tc>
      </w:tr>
      <w:tr w:rsidR="00E12C3D" w:rsidRPr="00D402C1" w14:paraId="39FC5D44" w14:textId="77777777" w:rsidTr="00394313">
        <w:trPr>
          <w:gridAfter w:val="1"/>
          <w:wAfter w:w="2551" w:type="dxa"/>
          <w:trHeight w:val="185"/>
        </w:trPr>
        <w:tc>
          <w:tcPr>
            <w:tcW w:w="1986" w:type="dxa"/>
          </w:tcPr>
          <w:p w14:paraId="7E9167C7" w14:textId="4BAE02B6" w:rsidR="00E12C3D" w:rsidRPr="00342887" w:rsidRDefault="00E12C3D" w:rsidP="00E12C3D">
            <w:pPr>
              <w:pStyle w:val="BasicParagraph"/>
              <w:spacing w:line="240" w:lineRule="auto"/>
              <w:ind w:left="222"/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</w:pPr>
          </w:p>
        </w:tc>
        <w:tc>
          <w:tcPr>
            <w:tcW w:w="1837" w:type="dxa"/>
          </w:tcPr>
          <w:p w14:paraId="2B472884" w14:textId="360FE7AA" w:rsidR="00E12C3D" w:rsidRPr="00342887" w:rsidRDefault="00E12C3D" w:rsidP="00E12C3D">
            <w:pPr>
              <w:pStyle w:val="NoParagraphStyle"/>
              <w:suppressAutoHyphens/>
              <w:spacing w:line="240" w:lineRule="auto"/>
              <w:rPr>
                <w:rStyle w:val="Hyperlink"/>
                <w:rFonts w:ascii="Calibri Light" w:hAnsi="Calibri Light" w:cs="Calibri Light"/>
                <w:color w:val="000000" w:themeColor="text1"/>
                <w:spacing w:val="-4"/>
                <w:sz w:val="20"/>
                <w:szCs w:val="20"/>
                <w:u w:val="none"/>
              </w:rPr>
            </w:pPr>
          </w:p>
        </w:tc>
      </w:tr>
    </w:tbl>
    <w:p w14:paraId="5073F93E" w14:textId="77777777" w:rsidR="00DF76D9" w:rsidRDefault="00DF76D9"/>
    <w:p w14:paraId="076A48E3" w14:textId="60EF531F" w:rsidR="00DB4C3B" w:rsidRPr="00EA704E" w:rsidRDefault="00DB4C3B" w:rsidP="00EA704E">
      <w:pPr>
        <w:sectPr w:rsidR="00DB4C3B" w:rsidRPr="00EA704E" w:rsidSect="006D4B3B">
          <w:type w:val="continuous"/>
          <w:pgSz w:w="11906" w:h="16838"/>
          <w:pgMar w:top="664" w:right="720" w:bottom="437" w:left="720" w:header="720" w:footer="720" w:gutter="0"/>
          <w:cols w:space="720"/>
          <w:noEndnote/>
        </w:sectPr>
      </w:pPr>
    </w:p>
    <w:p w14:paraId="5D0CE12D" w14:textId="040776C8" w:rsidR="00485747" w:rsidRDefault="00485747" w:rsidP="004B7FD7"/>
    <w:sectPr w:rsidR="00485747" w:rsidSect="006D4B3B">
      <w:type w:val="continuous"/>
      <w:pgSz w:w="11906" w:h="16838"/>
      <w:pgMar w:top="720" w:right="720" w:bottom="591" w:left="720" w:header="720" w:footer="720" w:gutter="0"/>
      <w:cols w:num="2" w:space="720" w:equalWidth="0">
        <w:col w:w="8924" w:space="720"/>
        <w:col w:w="8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741B"/>
    <w:multiLevelType w:val="hybridMultilevel"/>
    <w:tmpl w:val="20548EC0"/>
    <w:lvl w:ilvl="0" w:tplc="B04ABAE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DF2"/>
    <w:multiLevelType w:val="hybridMultilevel"/>
    <w:tmpl w:val="A5845E7A"/>
    <w:lvl w:ilvl="0" w:tplc="08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19FF06B5"/>
    <w:multiLevelType w:val="hybridMultilevel"/>
    <w:tmpl w:val="7090C614"/>
    <w:lvl w:ilvl="0" w:tplc="15BE7950">
      <w:start w:val="1"/>
      <w:numFmt w:val="bullet"/>
      <w:lvlText w:val="s"/>
      <w:lvlJc w:val="left"/>
      <w:pPr>
        <w:ind w:left="890" w:hanging="89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645EF"/>
    <w:multiLevelType w:val="hybridMultilevel"/>
    <w:tmpl w:val="2794A26C"/>
    <w:lvl w:ilvl="0" w:tplc="080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4E279A0"/>
    <w:multiLevelType w:val="hybridMultilevel"/>
    <w:tmpl w:val="6A34B49A"/>
    <w:lvl w:ilvl="0" w:tplc="08090003">
      <w:start w:val="1"/>
      <w:numFmt w:val="bullet"/>
      <w:lvlText w:val="o"/>
      <w:lvlJc w:val="left"/>
      <w:pPr>
        <w:ind w:left="61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33A04"/>
    <w:multiLevelType w:val="hybridMultilevel"/>
    <w:tmpl w:val="CD26AC9E"/>
    <w:lvl w:ilvl="0" w:tplc="080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6914D3"/>
    <w:multiLevelType w:val="hybridMultilevel"/>
    <w:tmpl w:val="7438EF8E"/>
    <w:lvl w:ilvl="0" w:tplc="73E8F00E">
      <w:start w:val="1"/>
      <w:numFmt w:val="bullet"/>
      <w:lvlText w:val="w"/>
      <w:lvlJc w:val="left"/>
      <w:pPr>
        <w:ind w:left="1420" w:hanging="1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56070"/>
    <w:multiLevelType w:val="hybridMultilevel"/>
    <w:tmpl w:val="0D189FA0"/>
    <w:lvl w:ilvl="0" w:tplc="668A39A2">
      <w:start w:val="1"/>
      <w:numFmt w:val="bullet"/>
      <w:lvlText w:val="s"/>
      <w:lvlJc w:val="left"/>
      <w:pPr>
        <w:ind w:left="89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E3700"/>
    <w:multiLevelType w:val="hybridMultilevel"/>
    <w:tmpl w:val="C922CF30"/>
    <w:lvl w:ilvl="0" w:tplc="08090005">
      <w:start w:val="1"/>
      <w:numFmt w:val="bullet"/>
      <w:lvlText w:val=""/>
      <w:lvlJc w:val="left"/>
      <w:pPr>
        <w:ind w:left="61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C5C9E"/>
    <w:multiLevelType w:val="hybridMultilevel"/>
    <w:tmpl w:val="AF76C0A8"/>
    <w:lvl w:ilvl="0" w:tplc="668A39A2">
      <w:start w:val="1"/>
      <w:numFmt w:val="bullet"/>
      <w:lvlText w:val="s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E02DC"/>
    <w:multiLevelType w:val="hybridMultilevel"/>
    <w:tmpl w:val="F3DE2C64"/>
    <w:lvl w:ilvl="0" w:tplc="080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4F6E6756"/>
    <w:multiLevelType w:val="hybridMultilevel"/>
    <w:tmpl w:val="67B02AD8"/>
    <w:lvl w:ilvl="0" w:tplc="69DE03F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2" w15:restartNumberingAfterBreak="0">
    <w:nsid w:val="51770767"/>
    <w:multiLevelType w:val="hybridMultilevel"/>
    <w:tmpl w:val="3B602B4E"/>
    <w:lvl w:ilvl="0" w:tplc="080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530D651C"/>
    <w:multiLevelType w:val="hybridMultilevel"/>
    <w:tmpl w:val="2A542FFE"/>
    <w:lvl w:ilvl="0" w:tplc="37E6C5E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4" w15:restartNumberingAfterBreak="0">
    <w:nsid w:val="57367C00"/>
    <w:multiLevelType w:val="hybridMultilevel"/>
    <w:tmpl w:val="B9CC4016"/>
    <w:lvl w:ilvl="0" w:tplc="73E8F00E">
      <w:start w:val="1"/>
      <w:numFmt w:val="bullet"/>
      <w:lvlText w:val="w"/>
      <w:lvlJc w:val="left"/>
      <w:pPr>
        <w:ind w:left="89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1313"/>
    <w:multiLevelType w:val="hybridMultilevel"/>
    <w:tmpl w:val="6C6E151A"/>
    <w:lvl w:ilvl="0" w:tplc="08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70DA3"/>
    <w:multiLevelType w:val="hybridMultilevel"/>
    <w:tmpl w:val="8AA696F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A1548"/>
    <w:multiLevelType w:val="hybridMultilevel"/>
    <w:tmpl w:val="51F0FC8C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 w16cid:durableId="1781023097">
    <w:abstractNumId w:val="1"/>
  </w:num>
  <w:num w:numId="2" w16cid:durableId="289215306">
    <w:abstractNumId w:val="11"/>
  </w:num>
  <w:num w:numId="3" w16cid:durableId="638463319">
    <w:abstractNumId w:val="17"/>
  </w:num>
  <w:num w:numId="4" w16cid:durableId="874001281">
    <w:abstractNumId w:val="13"/>
  </w:num>
  <w:num w:numId="5" w16cid:durableId="705328161">
    <w:abstractNumId w:val="15"/>
  </w:num>
  <w:num w:numId="6" w16cid:durableId="850492335">
    <w:abstractNumId w:val="4"/>
  </w:num>
  <w:num w:numId="7" w16cid:durableId="934358414">
    <w:abstractNumId w:val="8"/>
  </w:num>
  <w:num w:numId="8" w16cid:durableId="1911381262">
    <w:abstractNumId w:val="3"/>
  </w:num>
  <w:num w:numId="9" w16cid:durableId="159465831">
    <w:abstractNumId w:val="10"/>
  </w:num>
  <w:num w:numId="10" w16cid:durableId="615866055">
    <w:abstractNumId w:val="12"/>
  </w:num>
  <w:num w:numId="11" w16cid:durableId="1546722199">
    <w:abstractNumId w:val="5"/>
  </w:num>
  <w:num w:numId="12" w16cid:durableId="961154750">
    <w:abstractNumId w:val="9"/>
  </w:num>
  <w:num w:numId="13" w16cid:durableId="2052151064">
    <w:abstractNumId w:val="7"/>
  </w:num>
  <w:num w:numId="14" w16cid:durableId="1956907796">
    <w:abstractNumId w:val="2"/>
  </w:num>
  <w:num w:numId="15" w16cid:durableId="278074617">
    <w:abstractNumId w:val="6"/>
  </w:num>
  <w:num w:numId="16" w16cid:durableId="1334380080">
    <w:abstractNumId w:val="14"/>
  </w:num>
  <w:num w:numId="17" w16cid:durableId="1389570089">
    <w:abstractNumId w:val="16"/>
  </w:num>
  <w:num w:numId="18" w16cid:durableId="12755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74"/>
    <w:rsid w:val="000122DB"/>
    <w:rsid w:val="00046247"/>
    <w:rsid w:val="000775C1"/>
    <w:rsid w:val="000927F3"/>
    <w:rsid w:val="000E295C"/>
    <w:rsid w:val="00113B9F"/>
    <w:rsid w:val="00165AC1"/>
    <w:rsid w:val="00182CD5"/>
    <w:rsid w:val="001835F2"/>
    <w:rsid w:val="00184686"/>
    <w:rsid w:val="00184FFE"/>
    <w:rsid w:val="001B580B"/>
    <w:rsid w:val="001F35AF"/>
    <w:rsid w:val="00213C06"/>
    <w:rsid w:val="0021400D"/>
    <w:rsid w:val="0021502E"/>
    <w:rsid w:val="00234805"/>
    <w:rsid w:val="0023553F"/>
    <w:rsid w:val="00276792"/>
    <w:rsid w:val="002C18AD"/>
    <w:rsid w:val="00302ACA"/>
    <w:rsid w:val="00304208"/>
    <w:rsid w:val="00314454"/>
    <w:rsid w:val="003311B0"/>
    <w:rsid w:val="00336ADB"/>
    <w:rsid w:val="00342887"/>
    <w:rsid w:val="00375CAE"/>
    <w:rsid w:val="00394313"/>
    <w:rsid w:val="00424B96"/>
    <w:rsid w:val="00427F00"/>
    <w:rsid w:val="0045040C"/>
    <w:rsid w:val="00453D74"/>
    <w:rsid w:val="004801F9"/>
    <w:rsid w:val="00485747"/>
    <w:rsid w:val="004B7FD7"/>
    <w:rsid w:val="004C7EC4"/>
    <w:rsid w:val="004E296D"/>
    <w:rsid w:val="004E4972"/>
    <w:rsid w:val="00521009"/>
    <w:rsid w:val="00535658"/>
    <w:rsid w:val="00552919"/>
    <w:rsid w:val="00562F0F"/>
    <w:rsid w:val="0056482C"/>
    <w:rsid w:val="005743DC"/>
    <w:rsid w:val="00584B40"/>
    <w:rsid w:val="005A0BA5"/>
    <w:rsid w:val="005D14FA"/>
    <w:rsid w:val="005D7917"/>
    <w:rsid w:val="00600EA4"/>
    <w:rsid w:val="00654CB3"/>
    <w:rsid w:val="00662730"/>
    <w:rsid w:val="00672FFC"/>
    <w:rsid w:val="006D4B3B"/>
    <w:rsid w:val="00734584"/>
    <w:rsid w:val="00747EDE"/>
    <w:rsid w:val="00793B16"/>
    <w:rsid w:val="007C6ABE"/>
    <w:rsid w:val="007D30F5"/>
    <w:rsid w:val="00810B9E"/>
    <w:rsid w:val="00814852"/>
    <w:rsid w:val="00814BD2"/>
    <w:rsid w:val="0082157D"/>
    <w:rsid w:val="00826377"/>
    <w:rsid w:val="00843ED5"/>
    <w:rsid w:val="008C396F"/>
    <w:rsid w:val="008F7420"/>
    <w:rsid w:val="009302C0"/>
    <w:rsid w:val="00936D7B"/>
    <w:rsid w:val="0095517D"/>
    <w:rsid w:val="009734FF"/>
    <w:rsid w:val="00993D5F"/>
    <w:rsid w:val="009B63C7"/>
    <w:rsid w:val="009B66FF"/>
    <w:rsid w:val="009E2434"/>
    <w:rsid w:val="00A06A58"/>
    <w:rsid w:val="00A1308C"/>
    <w:rsid w:val="00A3210C"/>
    <w:rsid w:val="00A45942"/>
    <w:rsid w:val="00A621EA"/>
    <w:rsid w:val="00A76DE5"/>
    <w:rsid w:val="00A916F2"/>
    <w:rsid w:val="00AA3C61"/>
    <w:rsid w:val="00AE2549"/>
    <w:rsid w:val="00B000EA"/>
    <w:rsid w:val="00B12EA2"/>
    <w:rsid w:val="00B22C4F"/>
    <w:rsid w:val="00B51D62"/>
    <w:rsid w:val="00B54BB4"/>
    <w:rsid w:val="00C013D2"/>
    <w:rsid w:val="00C3541B"/>
    <w:rsid w:val="00C93542"/>
    <w:rsid w:val="00CA0C51"/>
    <w:rsid w:val="00CA29BF"/>
    <w:rsid w:val="00CB358D"/>
    <w:rsid w:val="00CF2EF7"/>
    <w:rsid w:val="00CF7E75"/>
    <w:rsid w:val="00D26B4D"/>
    <w:rsid w:val="00D402C1"/>
    <w:rsid w:val="00D408CC"/>
    <w:rsid w:val="00D43D87"/>
    <w:rsid w:val="00DB4C3B"/>
    <w:rsid w:val="00DD28DA"/>
    <w:rsid w:val="00DF3916"/>
    <w:rsid w:val="00DF76D9"/>
    <w:rsid w:val="00E12C3D"/>
    <w:rsid w:val="00E149BB"/>
    <w:rsid w:val="00E2490A"/>
    <w:rsid w:val="00E64868"/>
    <w:rsid w:val="00E8105D"/>
    <w:rsid w:val="00E81F8E"/>
    <w:rsid w:val="00EA704E"/>
    <w:rsid w:val="00EC23A3"/>
    <w:rsid w:val="00ED156E"/>
    <w:rsid w:val="00EE218A"/>
    <w:rsid w:val="00F11851"/>
    <w:rsid w:val="00F14E90"/>
    <w:rsid w:val="00F22D9A"/>
    <w:rsid w:val="00F452F6"/>
    <w:rsid w:val="00F846E0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9B64"/>
  <w15:chartTrackingRefBased/>
  <w15:docId w15:val="{971BDD58-3E79-844A-B685-FC901C79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53D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table" w:styleId="TableGrid">
    <w:name w:val="Table Grid"/>
    <w:basedOn w:val="TableNormal"/>
    <w:uiPriority w:val="39"/>
    <w:rsid w:val="00747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18468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Hyperlink">
    <w:name w:val="Hyperlink"/>
    <w:basedOn w:val="DefaultParagraphFont"/>
    <w:uiPriority w:val="99"/>
    <w:rsid w:val="004E296D"/>
    <w:rPr>
      <w:color w:val="205D9E"/>
      <w:u w:val="thick"/>
    </w:rPr>
  </w:style>
  <w:style w:type="character" w:styleId="UnresolvedMention">
    <w:name w:val="Unresolved Mention"/>
    <w:basedOn w:val="DefaultParagraphFont"/>
    <w:uiPriority w:val="99"/>
    <w:semiHidden/>
    <w:unhideWhenUsed/>
    <w:rsid w:val="00394313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62F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ava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aisrchava@outloo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cssr273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hance.net/designer2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9F33B-B32A-A44B-BC77-33580F85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Chava</dc:creator>
  <cp:keywords/>
  <dc:description/>
  <cp:lastModifiedBy>Sai Chava</cp:lastModifiedBy>
  <cp:revision>24</cp:revision>
  <dcterms:created xsi:type="dcterms:W3CDTF">2024-03-29T10:21:00Z</dcterms:created>
  <dcterms:modified xsi:type="dcterms:W3CDTF">2024-07-12T00:07:00Z</dcterms:modified>
</cp:coreProperties>
</file>